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Default="00ED0628" w:rsidP="00ED0628">
      <w:pPr>
        <w:pStyle w:val="a3"/>
        <w:ind w:firstLine="851"/>
        <w:jc w:val="center"/>
        <w:rPr>
          <w:rFonts w:ascii="Times New Roman" w:hAnsi="Times New Roman"/>
          <w:b/>
          <w:color w:val="713605"/>
          <w:sz w:val="28"/>
          <w:szCs w:val="28"/>
          <w:lang w:val="uk-UA"/>
        </w:rPr>
      </w:pPr>
    </w:p>
    <w:p w:rsidR="00ED0628" w:rsidRPr="00F00EEE" w:rsidRDefault="008718EB" w:rsidP="00ED0628">
      <w:pPr>
        <w:pStyle w:val="a3"/>
        <w:ind w:firstLine="851"/>
        <w:jc w:val="center"/>
        <w:rPr>
          <w:rFonts w:ascii="Times New Roman" w:hAnsi="Times New Roman"/>
          <w:b/>
          <w:sz w:val="40"/>
          <w:szCs w:val="40"/>
          <w:lang w:val="uk-UA"/>
        </w:rPr>
      </w:pPr>
      <w:r w:rsidRPr="00F00EEE">
        <w:rPr>
          <w:rFonts w:ascii="Times New Roman" w:hAnsi="Times New Roman"/>
          <w:b/>
          <w:sz w:val="40"/>
          <w:szCs w:val="40"/>
          <w:lang w:val="uk-UA"/>
        </w:rPr>
        <w:t xml:space="preserve">Декоративні і технологічні особливості геометричної різьби. </w:t>
      </w:r>
    </w:p>
    <w:p w:rsidR="008718EB" w:rsidRPr="00F00EEE" w:rsidRDefault="008718EB" w:rsidP="00ED0628">
      <w:pPr>
        <w:pStyle w:val="a3"/>
        <w:ind w:firstLine="851"/>
        <w:jc w:val="center"/>
        <w:rPr>
          <w:rFonts w:ascii="Times New Roman" w:hAnsi="Times New Roman"/>
          <w:b/>
          <w:sz w:val="40"/>
          <w:szCs w:val="40"/>
          <w:lang w:val="uk-UA"/>
        </w:rPr>
      </w:pPr>
      <w:r w:rsidRPr="00F00EEE">
        <w:rPr>
          <w:rFonts w:ascii="Times New Roman" w:hAnsi="Times New Roman"/>
          <w:b/>
          <w:sz w:val="40"/>
          <w:szCs w:val="40"/>
          <w:lang w:val="uk-UA"/>
        </w:rPr>
        <w:t>Види художньої обробки дерева.</w:t>
      </w:r>
    </w:p>
    <w:p w:rsidR="008718EB" w:rsidRPr="0091003E" w:rsidRDefault="008718EB" w:rsidP="0091003E">
      <w:pPr>
        <w:pStyle w:val="a3"/>
        <w:ind w:firstLine="851"/>
        <w:jc w:val="both"/>
        <w:rPr>
          <w:rFonts w:ascii="Times New Roman" w:hAnsi="Times New Roman"/>
          <w:b/>
          <w:color w:val="713605"/>
          <w:sz w:val="28"/>
          <w:szCs w:val="28"/>
          <w:lang w:val="uk-UA"/>
        </w:rPr>
      </w:pPr>
    </w:p>
    <w:p w:rsidR="008718EB" w:rsidRPr="0091003E" w:rsidRDefault="008718EB" w:rsidP="00ED0628">
      <w:pPr>
        <w:pStyle w:val="a3"/>
        <w:jc w:val="center"/>
        <w:rPr>
          <w:rFonts w:ascii="Times New Roman" w:hAnsi="Times New Roman"/>
          <w:b/>
          <w:color w:val="713605"/>
          <w:sz w:val="28"/>
          <w:szCs w:val="28"/>
          <w:lang w:val="uk-UA"/>
        </w:rPr>
      </w:pPr>
      <w:r w:rsidRPr="0091003E">
        <w:rPr>
          <w:rFonts w:ascii="Times New Roman" w:hAnsi="Times New Roman"/>
          <w:b/>
          <w:noProof/>
          <w:color w:val="713605"/>
          <w:sz w:val="28"/>
          <w:szCs w:val="28"/>
          <w:lang w:eastAsia="ru-RU"/>
        </w:rPr>
        <w:drawing>
          <wp:anchor distT="0" distB="0" distL="114300" distR="114300" simplePos="0" relativeHeight="251660288" behindDoc="1" locked="0" layoutInCell="1" allowOverlap="1">
            <wp:simplePos x="0" y="0"/>
            <wp:positionH relativeFrom="column">
              <wp:posOffset>6457950</wp:posOffset>
            </wp:positionH>
            <wp:positionV relativeFrom="paragraph">
              <wp:posOffset>3126740</wp:posOffset>
            </wp:positionV>
            <wp:extent cx="2971800" cy="2752725"/>
            <wp:effectExtent l="0" t="0" r="0" b="9525"/>
            <wp:wrapNone/>
            <wp:docPr id="3" name="Рисунок 3" descr="&amp;Fcy;&amp;rcy;&amp;acy;&amp;kcy;&amp;tcy;&amp;acy;&amp;lcy;&amp;ycy; &amp;vcy; &amp;mcy;&amp;icy;&amp;rcy;&amp;ocy;&amp;vcy;&amp;ocy;&amp;jcy; &amp;kcy;&amp;ucy;&amp;lcy;&amp;softcy;&amp;tcy;&amp;ucy;&amp;rcy;&amp;iecy;. (&amp;Scy;&amp;tcy;&amp;rcy;&amp;acy;&amp;ncy;&amp;icy;&amp;tscy;&amp;acy; 2) - &amp;Fcy;&amp;ocy;&amp;rcy;&amp;mcy;&amp;ycy;, &amp;mcy;&amp;iecy;&amp;khcy;&amp;acy;&amp;ncy;&amp;icy;&amp;zcy;&amp;mcy;&amp;ycy;, &amp;ecy;&amp;ncy;&amp;iecy;&amp;rcy;&amp;gcy;&amp;icy;&amp;yacy; &amp;ncy;&amp;acy;&amp;ncy;&amp;ocy;&amp;mcy;&amp;icy;&amp;rcy;&amp;acy; - &amp;Fcy;&amp;ocy;&amp;rcy;&amp;ucy;&amp;mcy; &amp;lcy;&amp;acy;&amp;bcy;&amp;ocy;&amp;rcy;&amp;acy;&amp;tcy;&amp;ocy;&amp;rcy;&amp;icy;&amp;icy; &amp;Ncy;&amp;Acy;&amp;Ncy;&amp;Ocy;&amp;M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Fcy;&amp;rcy;&amp;acy;&amp;kcy;&amp;tcy;&amp;acy;&amp;lcy;&amp;ycy; &amp;vcy; &amp;mcy;&amp;icy;&amp;rcy;&amp;ocy;&amp;vcy;&amp;ocy;&amp;jcy; &amp;kcy;&amp;ucy;&amp;lcy;&amp;softcy;&amp;tcy;&amp;ucy;&amp;rcy;&amp;iecy;. (&amp;Scy;&amp;tcy;&amp;rcy;&amp;acy;&amp;ncy;&amp;icy;&amp;tscy;&amp;acy; 2) - &amp;Fcy;&amp;ocy;&amp;rcy;&amp;mcy;&amp;ycy;, &amp;mcy;&amp;iecy;&amp;khcy;&amp;acy;&amp;ncy;&amp;icy;&amp;zcy;&amp;mcy;&amp;ycy;, &amp;ecy;&amp;ncy;&amp;iecy;&amp;rcy;&amp;gcy;&amp;icy;&amp;yacy; &amp;ncy;&amp;acy;&amp;ncy;&amp;ocy;&amp;mcy;&amp;icy;&amp;rcy;&amp;acy; - &amp;Fcy;&amp;ocy;&amp;rcy;&amp;ucy;&amp;mcy; &amp;lcy;&amp;acy;&amp;bcy;&amp;ocy;&amp;rcy;&amp;acy;&amp;tcy;&amp;ocy;&amp;rcy;&amp;icy;&amp;icy; &amp;Ncy;&amp;Acy;&amp;Ncy;&amp;Ocy;&amp;Mcy;&amp;Icy;&amp;Rcy;"/>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752725"/>
                    </a:xfrm>
                    <a:prstGeom prst="rect">
                      <a:avLst/>
                    </a:prstGeom>
                    <a:noFill/>
                    <a:ln>
                      <a:noFill/>
                    </a:ln>
                  </pic:spPr>
                </pic:pic>
              </a:graphicData>
            </a:graphic>
          </wp:anchor>
        </w:drawing>
      </w:r>
      <w:r w:rsidRPr="0091003E">
        <w:rPr>
          <w:rFonts w:ascii="Times New Roman" w:hAnsi="Times New Roman"/>
          <w:b/>
          <w:noProof/>
          <w:color w:val="713605"/>
          <w:sz w:val="28"/>
          <w:szCs w:val="28"/>
          <w:lang w:eastAsia="ru-RU"/>
        </w:rPr>
        <w:drawing>
          <wp:anchor distT="0" distB="0" distL="114300" distR="114300" simplePos="0" relativeHeight="251659264" behindDoc="1" locked="0" layoutInCell="1" allowOverlap="1">
            <wp:simplePos x="0" y="0"/>
            <wp:positionH relativeFrom="column">
              <wp:posOffset>6457950</wp:posOffset>
            </wp:positionH>
            <wp:positionV relativeFrom="paragraph">
              <wp:posOffset>3126740</wp:posOffset>
            </wp:positionV>
            <wp:extent cx="2971800" cy="2752725"/>
            <wp:effectExtent l="0" t="0" r="0" b="9525"/>
            <wp:wrapNone/>
            <wp:docPr id="2" name="Рисунок 2" descr="&amp;Fcy;&amp;rcy;&amp;acy;&amp;kcy;&amp;tcy;&amp;acy;&amp;lcy;&amp;ycy; &amp;vcy; &amp;mcy;&amp;icy;&amp;rcy;&amp;ocy;&amp;vcy;&amp;ocy;&amp;jcy; &amp;kcy;&amp;ucy;&amp;lcy;&amp;softcy;&amp;tcy;&amp;ucy;&amp;rcy;&amp;iecy;. (&amp;Scy;&amp;tcy;&amp;rcy;&amp;acy;&amp;ncy;&amp;icy;&amp;tscy;&amp;acy; 2) - &amp;Fcy;&amp;ocy;&amp;rcy;&amp;mcy;&amp;ycy;, &amp;mcy;&amp;iecy;&amp;khcy;&amp;acy;&amp;ncy;&amp;icy;&amp;zcy;&amp;mcy;&amp;ycy;, &amp;ecy;&amp;ncy;&amp;iecy;&amp;rcy;&amp;gcy;&amp;icy;&amp;yacy; &amp;ncy;&amp;acy;&amp;ncy;&amp;ocy;&amp;mcy;&amp;icy;&amp;rcy;&amp;acy; - &amp;Fcy;&amp;ocy;&amp;rcy;&amp;ucy;&amp;mcy; &amp;lcy;&amp;acy;&amp;bcy;&amp;ocy;&amp;rcy;&amp;acy;&amp;tcy;&amp;ocy;&amp;rcy;&amp;icy;&amp;icy; &amp;Ncy;&amp;Acy;&amp;Ncy;&amp;Ocy;&amp;M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Fcy;&amp;rcy;&amp;acy;&amp;kcy;&amp;tcy;&amp;acy;&amp;lcy;&amp;ycy; &amp;vcy; &amp;mcy;&amp;icy;&amp;rcy;&amp;ocy;&amp;vcy;&amp;ocy;&amp;jcy; &amp;kcy;&amp;ucy;&amp;lcy;&amp;softcy;&amp;tcy;&amp;ucy;&amp;rcy;&amp;iecy;. (&amp;Scy;&amp;tcy;&amp;rcy;&amp;acy;&amp;ncy;&amp;icy;&amp;tscy;&amp;acy; 2) - &amp;Fcy;&amp;ocy;&amp;rcy;&amp;mcy;&amp;ycy;, &amp;mcy;&amp;iecy;&amp;khcy;&amp;acy;&amp;ncy;&amp;icy;&amp;zcy;&amp;mcy;&amp;ycy;, &amp;ecy;&amp;ncy;&amp;iecy;&amp;rcy;&amp;gcy;&amp;icy;&amp;yacy; &amp;ncy;&amp;acy;&amp;ncy;&amp;ocy;&amp;mcy;&amp;icy;&amp;rcy;&amp;acy; - &amp;Fcy;&amp;ocy;&amp;rcy;&amp;ucy;&amp;mcy; &amp;lcy;&amp;acy;&amp;bcy;&amp;ocy;&amp;rcy;&amp;acy;&amp;tcy;&amp;ocy;&amp;rcy;&amp;icy;&amp;icy; &amp;Ncy;&amp;Acy;&amp;Ncy;&amp;Ocy;&amp;Mcy;&amp;Icy;&amp;Rcy;"/>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752725"/>
                    </a:xfrm>
                    <a:prstGeom prst="rect">
                      <a:avLst/>
                    </a:prstGeom>
                    <a:noFill/>
                    <a:ln>
                      <a:noFill/>
                    </a:ln>
                  </pic:spPr>
                </pic:pic>
              </a:graphicData>
            </a:graphic>
          </wp:anchor>
        </w:drawing>
      </w:r>
      <w:r w:rsidRPr="0091003E">
        <w:rPr>
          <w:rFonts w:ascii="Times New Roman" w:hAnsi="Times New Roman"/>
          <w:b/>
          <w:noProof/>
          <w:color w:val="713605"/>
          <w:sz w:val="28"/>
          <w:szCs w:val="28"/>
          <w:lang w:eastAsia="ru-RU"/>
        </w:rPr>
        <w:drawing>
          <wp:inline distT="0" distB="0" distL="0" distR="0">
            <wp:extent cx="5523905" cy="5117910"/>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9278" cy="5122888"/>
                    </a:xfrm>
                    <a:prstGeom prst="rect">
                      <a:avLst/>
                    </a:prstGeom>
                    <a:noFill/>
                  </pic:spPr>
                </pic:pic>
              </a:graphicData>
            </a:graphic>
          </wp:inline>
        </w:drawing>
      </w:r>
    </w:p>
    <w:p w:rsidR="008718EB" w:rsidRPr="0091003E" w:rsidRDefault="008718EB" w:rsidP="0091003E">
      <w:pPr>
        <w:pStyle w:val="a3"/>
        <w:ind w:firstLine="851"/>
        <w:jc w:val="both"/>
        <w:rPr>
          <w:rFonts w:ascii="Times New Roman" w:hAnsi="Times New Roman"/>
          <w:b/>
          <w:color w:val="713605"/>
          <w:sz w:val="28"/>
          <w:szCs w:val="28"/>
          <w:lang w:val="uk-UA"/>
        </w:rPr>
      </w:pPr>
    </w:p>
    <w:p w:rsidR="008718EB" w:rsidRPr="0091003E" w:rsidRDefault="008718EB" w:rsidP="0091003E">
      <w:pPr>
        <w:pStyle w:val="a3"/>
        <w:ind w:firstLine="851"/>
        <w:jc w:val="both"/>
        <w:rPr>
          <w:rFonts w:ascii="Times New Roman" w:hAnsi="Times New Roman"/>
          <w:b/>
          <w:color w:val="713605"/>
          <w:sz w:val="28"/>
          <w:szCs w:val="28"/>
          <w:lang w:val="uk-UA"/>
        </w:rPr>
      </w:pPr>
    </w:p>
    <w:p w:rsidR="008718EB" w:rsidRPr="0091003E" w:rsidRDefault="008718EB" w:rsidP="0091003E">
      <w:pPr>
        <w:pStyle w:val="a3"/>
        <w:ind w:firstLine="851"/>
        <w:jc w:val="both"/>
        <w:rPr>
          <w:rFonts w:ascii="Times New Roman" w:hAnsi="Times New Roman"/>
          <w:b/>
          <w:color w:val="713605"/>
          <w:sz w:val="28"/>
          <w:szCs w:val="28"/>
          <w:lang w:val="uk-UA"/>
        </w:rPr>
      </w:pPr>
    </w:p>
    <w:p w:rsidR="008718EB" w:rsidRPr="00DF6D4B" w:rsidRDefault="008718EB" w:rsidP="00DF6D4B">
      <w:pPr>
        <w:pStyle w:val="a3"/>
        <w:jc w:val="both"/>
        <w:rPr>
          <w:rFonts w:ascii="Times New Roman" w:hAnsi="Times New Roman"/>
          <w:b/>
          <w:color w:val="713605"/>
          <w:sz w:val="28"/>
          <w:szCs w:val="28"/>
          <w:lang w:val="en-US"/>
        </w:rPr>
      </w:pPr>
    </w:p>
    <w:p w:rsidR="002B2387" w:rsidRPr="00F00EEE" w:rsidRDefault="002B2387" w:rsidP="00DF6D4B">
      <w:pPr>
        <w:pStyle w:val="a3"/>
        <w:ind w:firstLine="851"/>
        <w:jc w:val="both"/>
        <w:rPr>
          <w:rFonts w:ascii="Times New Roman" w:hAnsi="Times New Roman"/>
          <w:sz w:val="28"/>
          <w:szCs w:val="28"/>
          <w:lang w:val="uk-UA"/>
        </w:rPr>
      </w:pPr>
      <w:r w:rsidRPr="00F00EEE">
        <w:rPr>
          <w:rFonts w:ascii="Times New Roman" w:hAnsi="Times New Roman"/>
          <w:sz w:val="28"/>
          <w:szCs w:val="28"/>
          <w:lang w:val="uk-UA"/>
        </w:rPr>
        <w:lastRenderedPageBreak/>
        <w:t>Декоративні і технологічні особливості геометричної різьби. Види художньої обробки дерева.</w:t>
      </w:r>
    </w:p>
    <w:p w:rsidR="002B2387" w:rsidRPr="00F00EEE" w:rsidRDefault="002B2387" w:rsidP="0091003E">
      <w:pPr>
        <w:pStyle w:val="a3"/>
        <w:ind w:firstLine="851"/>
        <w:jc w:val="both"/>
        <w:rPr>
          <w:rFonts w:ascii="Times New Roman" w:hAnsi="Times New Roman"/>
          <w:sz w:val="28"/>
          <w:szCs w:val="28"/>
          <w:lang w:val="uk-UA"/>
        </w:rPr>
      </w:pPr>
    </w:p>
    <w:p w:rsidR="002B2387" w:rsidRPr="00F00EEE" w:rsidRDefault="002B2387" w:rsidP="0091003E">
      <w:pPr>
        <w:pStyle w:val="a3"/>
        <w:ind w:firstLine="851"/>
        <w:jc w:val="both"/>
        <w:rPr>
          <w:rFonts w:ascii="Times New Roman" w:hAnsi="Times New Roman"/>
          <w:sz w:val="28"/>
          <w:szCs w:val="28"/>
          <w:lang w:val="uk-UA"/>
        </w:rPr>
      </w:pPr>
      <w:r w:rsidRPr="00F00EEE">
        <w:rPr>
          <w:rFonts w:ascii="Times New Roman" w:hAnsi="Times New Roman"/>
          <w:sz w:val="28"/>
          <w:szCs w:val="28"/>
          <w:lang w:val="uk-UA"/>
        </w:rPr>
        <w:t>Укл</w:t>
      </w:r>
      <w:r w:rsidR="00EB20AC">
        <w:rPr>
          <w:rFonts w:ascii="Times New Roman" w:hAnsi="Times New Roman"/>
          <w:sz w:val="28"/>
          <w:szCs w:val="28"/>
          <w:lang w:val="uk-UA"/>
        </w:rPr>
        <w:t xml:space="preserve">адач методист з </w:t>
      </w:r>
      <w:r w:rsidR="00EB20AC" w:rsidRPr="00DC3A61">
        <w:rPr>
          <w:rFonts w:ascii="Times New Roman" w:hAnsi="Times New Roman"/>
          <w:sz w:val="28"/>
          <w:szCs w:val="28"/>
          <w:lang w:val="uk-UA"/>
        </w:rPr>
        <w:t>декоративно-ужиткового мистецтва                 Н.М. Мельник. Хмельницький</w:t>
      </w:r>
      <w:r w:rsidR="00397F8E" w:rsidRPr="00DC3A61">
        <w:rPr>
          <w:rFonts w:ascii="Times New Roman" w:hAnsi="Times New Roman"/>
          <w:sz w:val="28"/>
          <w:szCs w:val="28"/>
          <w:lang w:val="uk-UA"/>
        </w:rPr>
        <w:t>, 2019</w:t>
      </w:r>
      <w:r w:rsidRPr="00DC3A61">
        <w:rPr>
          <w:rFonts w:ascii="Times New Roman" w:hAnsi="Times New Roman"/>
          <w:sz w:val="28"/>
          <w:szCs w:val="28"/>
          <w:lang w:val="uk-UA"/>
        </w:rPr>
        <w:t xml:space="preserve">– </w:t>
      </w:r>
      <w:r w:rsidR="00DC3A61" w:rsidRPr="00DC3A61">
        <w:rPr>
          <w:rFonts w:ascii="Times New Roman" w:hAnsi="Times New Roman"/>
          <w:sz w:val="28"/>
          <w:szCs w:val="28"/>
          <w:lang w:val="uk-UA"/>
        </w:rPr>
        <w:t>с 35.</w:t>
      </w:r>
    </w:p>
    <w:p w:rsidR="002B2387" w:rsidRPr="00F00EEE" w:rsidRDefault="002B2387" w:rsidP="0091003E">
      <w:pPr>
        <w:pStyle w:val="a3"/>
        <w:ind w:firstLine="851"/>
        <w:jc w:val="both"/>
        <w:rPr>
          <w:rFonts w:ascii="Times New Roman" w:hAnsi="Times New Roman"/>
          <w:sz w:val="28"/>
          <w:szCs w:val="28"/>
          <w:lang w:val="uk-UA"/>
        </w:rPr>
      </w:pPr>
    </w:p>
    <w:p w:rsidR="002B2387" w:rsidRPr="00F00EEE" w:rsidRDefault="008D2B81" w:rsidP="0091003E">
      <w:pPr>
        <w:pStyle w:val="a3"/>
        <w:ind w:firstLine="851"/>
        <w:jc w:val="both"/>
        <w:rPr>
          <w:rFonts w:ascii="Times New Roman" w:hAnsi="Times New Roman"/>
          <w:sz w:val="28"/>
          <w:szCs w:val="28"/>
          <w:lang w:val="uk-UA"/>
        </w:rPr>
      </w:pPr>
      <w:r>
        <w:rPr>
          <w:rFonts w:ascii="Times New Roman" w:hAnsi="Times New Roman"/>
          <w:sz w:val="28"/>
          <w:szCs w:val="28"/>
          <w:lang w:val="uk-UA"/>
        </w:rPr>
        <w:t>У методичці</w:t>
      </w:r>
      <w:r w:rsidR="002B2387" w:rsidRPr="00F00EEE">
        <w:rPr>
          <w:rFonts w:ascii="Times New Roman" w:hAnsi="Times New Roman"/>
          <w:sz w:val="28"/>
          <w:szCs w:val="28"/>
          <w:lang w:val="uk-UA"/>
        </w:rPr>
        <w:t xml:space="preserve"> наведені приклади видів різьби,способів різьблення,підбору матеріалів для різьблення,обладнання і інструментів для різьблення і їх застосування.</w:t>
      </w:r>
    </w:p>
    <w:p w:rsidR="002B2387" w:rsidRPr="00F00EEE" w:rsidRDefault="002B2387" w:rsidP="0091003E">
      <w:pPr>
        <w:pStyle w:val="a3"/>
        <w:ind w:firstLine="851"/>
        <w:jc w:val="both"/>
        <w:rPr>
          <w:rFonts w:ascii="Times New Roman" w:hAnsi="Times New Roman"/>
          <w:sz w:val="28"/>
          <w:szCs w:val="28"/>
          <w:lang w:val="uk-UA"/>
        </w:rPr>
      </w:pPr>
    </w:p>
    <w:p w:rsidR="002B2387" w:rsidRPr="00F00EEE" w:rsidRDefault="00F452E6" w:rsidP="0091003E">
      <w:pPr>
        <w:pStyle w:val="a3"/>
        <w:ind w:firstLine="851"/>
        <w:jc w:val="both"/>
        <w:rPr>
          <w:rFonts w:ascii="Times New Roman" w:hAnsi="Times New Roman"/>
          <w:sz w:val="28"/>
          <w:szCs w:val="28"/>
          <w:lang w:val="uk-UA"/>
        </w:rPr>
      </w:pPr>
      <w:r>
        <w:rPr>
          <w:rFonts w:ascii="Times New Roman" w:hAnsi="Times New Roman"/>
          <w:sz w:val="28"/>
          <w:szCs w:val="28"/>
          <w:lang w:val="uk-UA"/>
        </w:rPr>
        <w:t>Ме</w:t>
      </w:r>
      <w:bookmarkStart w:id="0" w:name="_GoBack"/>
      <w:bookmarkEnd w:id="0"/>
      <w:r>
        <w:rPr>
          <w:rFonts w:ascii="Times New Roman" w:hAnsi="Times New Roman"/>
          <w:sz w:val="28"/>
          <w:szCs w:val="28"/>
          <w:lang w:val="uk-UA"/>
        </w:rPr>
        <w:t>тодичний матеріал</w:t>
      </w:r>
      <w:r w:rsidR="006A56D7">
        <w:rPr>
          <w:rFonts w:ascii="Times New Roman" w:hAnsi="Times New Roman"/>
          <w:sz w:val="28"/>
          <w:szCs w:val="28"/>
          <w:lang w:val="uk-UA"/>
        </w:rPr>
        <w:t xml:space="preserve"> розрахований для керівників гуртків</w:t>
      </w:r>
      <w:r w:rsidR="002B2387" w:rsidRPr="00F00EEE">
        <w:rPr>
          <w:rFonts w:ascii="Times New Roman" w:hAnsi="Times New Roman"/>
          <w:sz w:val="28"/>
          <w:szCs w:val="28"/>
          <w:lang w:val="uk-UA"/>
        </w:rPr>
        <w:t>.</w:t>
      </w:r>
    </w:p>
    <w:p w:rsidR="002B2387" w:rsidRPr="00F00EEE" w:rsidRDefault="002B2387" w:rsidP="0091003E">
      <w:pPr>
        <w:pStyle w:val="a3"/>
        <w:ind w:firstLine="851"/>
        <w:jc w:val="both"/>
        <w:rPr>
          <w:rFonts w:ascii="Times New Roman" w:hAnsi="Times New Roman"/>
          <w:sz w:val="28"/>
          <w:szCs w:val="28"/>
          <w:lang w:val="uk-UA"/>
        </w:rPr>
      </w:pPr>
    </w:p>
    <w:p w:rsidR="008718EB" w:rsidRPr="00F00EEE" w:rsidRDefault="008718EB" w:rsidP="0091003E">
      <w:pPr>
        <w:pStyle w:val="a3"/>
        <w:ind w:firstLine="851"/>
        <w:jc w:val="both"/>
        <w:rPr>
          <w:rFonts w:ascii="Times New Roman" w:hAnsi="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Pr="00F00EEE" w:rsidRDefault="00AB2207" w:rsidP="0091003E">
      <w:pPr>
        <w:spacing w:line="240" w:lineRule="auto"/>
        <w:ind w:firstLine="851"/>
        <w:jc w:val="both"/>
        <w:rPr>
          <w:rFonts w:ascii="Times New Roman" w:hAnsi="Times New Roman" w:cs="Times New Roman"/>
          <w:sz w:val="28"/>
          <w:szCs w:val="28"/>
          <w:lang w:val="uk-UA"/>
        </w:rPr>
      </w:pPr>
    </w:p>
    <w:p w:rsidR="00AB2207" w:rsidRDefault="00AB2207"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Default="001225B4" w:rsidP="0091003E">
      <w:pPr>
        <w:spacing w:line="240" w:lineRule="auto"/>
        <w:ind w:firstLine="851"/>
        <w:jc w:val="both"/>
        <w:rPr>
          <w:rFonts w:ascii="Times New Roman" w:hAnsi="Times New Roman" w:cs="Times New Roman"/>
          <w:sz w:val="28"/>
          <w:szCs w:val="28"/>
          <w:lang w:val="uk-UA"/>
        </w:rPr>
      </w:pPr>
    </w:p>
    <w:p w:rsidR="001225B4" w:rsidRPr="00F00EEE" w:rsidRDefault="001225B4" w:rsidP="0091003E">
      <w:pPr>
        <w:spacing w:line="240" w:lineRule="auto"/>
        <w:ind w:firstLine="851"/>
        <w:jc w:val="both"/>
        <w:rPr>
          <w:rFonts w:ascii="Times New Roman" w:hAnsi="Times New Roman" w:cs="Times New Roman"/>
          <w:sz w:val="28"/>
          <w:szCs w:val="28"/>
          <w:lang w:val="uk-UA"/>
        </w:rPr>
      </w:pPr>
    </w:p>
    <w:p w:rsidR="005512A8" w:rsidRPr="00DC3A61" w:rsidRDefault="005512A8" w:rsidP="001225B4">
      <w:pPr>
        <w:spacing w:line="240" w:lineRule="auto"/>
        <w:ind w:firstLine="851"/>
        <w:jc w:val="center"/>
        <w:rPr>
          <w:rFonts w:ascii="Times New Roman" w:hAnsi="Times New Roman" w:cs="Times New Roman"/>
          <w:b/>
          <w:sz w:val="28"/>
          <w:szCs w:val="28"/>
        </w:rPr>
      </w:pPr>
    </w:p>
    <w:p w:rsidR="00FB0FD2" w:rsidRPr="00931DD2" w:rsidRDefault="001225B4" w:rsidP="001225B4">
      <w:pPr>
        <w:spacing w:line="240" w:lineRule="auto"/>
        <w:ind w:firstLine="851"/>
        <w:jc w:val="center"/>
        <w:rPr>
          <w:rFonts w:ascii="Times New Roman" w:hAnsi="Times New Roman" w:cs="Times New Roman"/>
          <w:b/>
          <w:sz w:val="28"/>
          <w:szCs w:val="28"/>
          <w:lang w:val="uk-UA"/>
        </w:rPr>
      </w:pPr>
      <w:r w:rsidRPr="00931DD2">
        <w:rPr>
          <w:rFonts w:ascii="Times New Roman" w:hAnsi="Times New Roman" w:cs="Times New Roman"/>
          <w:b/>
          <w:sz w:val="28"/>
          <w:szCs w:val="28"/>
          <w:lang w:val="uk-UA"/>
        </w:rPr>
        <w:lastRenderedPageBreak/>
        <w:t>ЗМІСТ</w:t>
      </w:r>
    </w:p>
    <w:p w:rsidR="00FB0FD2" w:rsidRPr="00931DD2" w:rsidRDefault="00FB0FD2" w:rsidP="0085229A">
      <w:pPr>
        <w:spacing w:line="240" w:lineRule="auto"/>
        <w:jc w:val="both"/>
        <w:rPr>
          <w:rFonts w:ascii="Times New Roman" w:hAnsi="Times New Roman" w:cs="Times New Roman"/>
          <w:sz w:val="28"/>
          <w:szCs w:val="28"/>
          <w:lang w:val="uk-UA"/>
        </w:rPr>
      </w:pPr>
      <w:r w:rsidRPr="00931DD2">
        <w:rPr>
          <w:rFonts w:ascii="Times New Roman" w:hAnsi="Times New Roman" w:cs="Times New Roman"/>
          <w:sz w:val="28"/>
          <w:szCs w:val="28"/>
          <w:lang w:val="uk-UA"/>
        </w:rPr>
        <w:t>Вступ</w:t>
      </w:r>
      <w:r w:rsidR="005512A8" w:rsidRPr="00931DD2">
        <w:rPr>
          <w:rFonts w:ascii="Times New Roman" w:hAnsi="Times New Roman" w:cs="Times New Roman"/>
          <w:sz w:val="28"/>
          <w:szCs w:val="28"/>
          <w:lang w:val="uk-UA"/>
        </w:rPr>
        <w:t xml:space="preserve">. </w:t>
      </w:r>
      <w:r w:rsidRPr="00931DD2">
        <w:rPr>
          <w:rFonts w:ascii="Times New Roman" w:hAnsi="Times New Roman" w:cs="Times New Roman"/>
          <w:sz w:val="28"/>
          <w:szCs w:val="28"/>
          <w:lang w:val="uk-UA"/>
        </w:rPr>
        <w:t>Декоративні та технологічні особ</w:t>
      </w:r>
      <w:r w:rsidR="001225B4" w:rsidRPr="00931DD2">
        <w:rPr>
          <w:rFonts w:ascii="Times New Roman" w:hAnsi="Times New Roman" w:cs="Times New Roman"/>
          <w:sz w:val="28"/>
          <w:szCs w:val="28"/>
          <w:lang w:val="uk-UA"/>
        </w:rPr>
        <w:t>ливості геометричної різьби ……</w:t>
      </w:r>
      <w:r w:rsidR="005512A8" w:rsidRPr="00931DD2">
        <w:rPr>
          <w:rFonts w:ascii="Times New Roman" w:hAnsi="Times New Roman" w:cs="Times New Roman"/>
          <w:sz w:val="28"/>
          <w:szCs w:val="28"/>
          <w:lang w:val="uk-UA"/>
        </w:rPr>
        <w:t>…4</w:t>
      </w:r>
    </w:p>
    <w:p w:rsidR="001225B4" w:rsidRPr="00931DD2" w:rsidRDefault="00FB0FD2" w:rsidP="0085229A">
      <w:pPr>
        <w:spacing w:line="240" w:lineRule="auto"/>
        <w:jc w:val="both"/>
        <w:rPr>
          <w:rFonts w:ascii="Times New Roman" w:hAnsi="Times New Roman" w:cs="Times New Roman"/>
          <w:sz w:val="28"/>
          <w:szCs w:val="28"/>
          <w:lang w:val="uk-UA"/>
        </w:rPr>
      </w:pPr>
      <w:r w:rsidRPr="00931DD2">
        <w:rPr>
          <w:rFonts w:ascii="Times New Roman" w:hAnsi="Times New Roman" w:cs="Times New Roman"/>
          <w:sz w:val="28"/>
          <w:szCs w:val="28"/>
          <w:lang w:val="uk-UA"/>
        </w:rPr>
        <w:t>Види художньо</w:t>
      </w:r>
      <w:r w:rsidR="001225B4" w:rsidRPr="00931DD2">
        <w:rPr>
          <w:rFonts w:ascii="Times New Roman" w:hAnsi="Times New Roman" w:cs="Times New Roman"/>
          <w:sz w:val="28"/>
          <w:szCs w:val="28"/>
          <w:lang w:val="uk-UA"/>
        </w:rPr>
        <w:t>ї обробки дерева…………………………………</w:t>
      </w:r>
      <w:r w:rsidR="001F7591">
        <w:rPr>
          <w:rFonts w:ascii="Times New Roman" w:hAnsi="Times New Roman" w:cs="Times New Roman"/>
          <w:sz w:val="28"/>
          <w:szCs w:val="28"/>
          <w:lang w:val="uk-UA"/>
        </w:rPr>
        <w:t>…………..</w:t>
      </w:r>
      <w:r w:rsidR="001225B4" w:rsidRPr="00931DD2">
        <w:rPr>
          <w:rFonts w:ascii="Times New Roman" w:hAnsi="Times New Roman" w:cs="Times New Roman"/>
          <w:sz w:val="28"/>
          <w:szCs w:val="28"/>
          <w:lang w:val="uk-UA"/>
        </w:rPr>
        <w:t>…</w:t>
      </w:r>
      <w:r w:rsidR="00931DD2" w:rsidRPr="00931DD2">
        <w:rPr>
          <w:rFonts w:ascii="Times New Roman" w:hAnsi="Times New Roman" w:cs="Times New Roman"/>
          <w:sz w:val="28"/>
          <w:szCs w:val="28"/>
          <w:lang w:val="uk-UA"/>
        </w:rPr>
        <w:t>.5</w:t>
      </w:r>
    </w:p>
    <w:p w:rsidR="00FB0FD2" w:rsidRPr="00931DD2" w:rsidRDefault="00FB0FD2" w:rsidP="0085229A">
      <w:pPr>
        <w:spacing w:line="240" w:lineRule="auto"/>
        <w:jc w:val="both"/>
        <w:rPr>
          <w:rFonts w:ascii="Times New Roman" w:hAnsi="Times New Roman" w:cs="Times New Roman"/>
          <w:sz w:val="28"/>
          <w:szCs w:val="28"/>
          <w:lang w:val="uk-UA"/>
        </w:rPr>
      </w:pPr>
      <w:r w:rsidRPr="00931DD2">
        <w:rPr>
          <w:rFonts w:ascii="Times New Roman" w:hAnsi="Times New Roman" w:cs="Times New Roman"/>
          <w:sz w:val="28"/>
          <w:szCs w:val="28"/>
          <w:lang w:val="uk-UA"/>
        </w:rPr>
        <w:t xml:space="preserve">Декоративні і технологічні особливості </w:t>
      </w:r>
      <w:r w:rsidR="001225B4" w:rsidRPr="00931DD2">
        <w:rPr>
          <w:rFonts w:ascii="Times New Roman" w:hAnsi="Times New Roman" w:cs="Times New Roman"/>
          <w:sz w:val="28"/>
          <w:szCs w:val="28"/>
          <w:lang w:val="uk-UA"/>
        </w:rPr>
        <w:t>геометричної різьби…</w:t>
      </w:r>
      <w:r w:rsidR="001F7591">
        <w:rPr>
          <w:rFonts w:ascii="Times New Roman" w:hAnsi="Times New Roman" w:cs="Times New Roman"/>
          <w:sz w:val="28"/>
          <w:szCs w:val="28"/>
          <w:lang w:val="uk-UA"/>
        </w:rPr>
        <w:t>…………</w:t>
      </w:r>
      <w:r w:rsidR="001225B4" w:rsidRPr="00931DD2">
        <w:rPr>
          <w:rFonts w:ascii="Times New Roman" w:hAnsi="Times New Roman" w:cs="Times New Roman"/>
          <w:sz w:val="28"/>
          <w:szCs w:val="28"/>
          <w:lang w:val="uk-UA"/>
        </w:rPr>
        <w:t>.......</w:t>
      </w:r>
      <w:r w:rsidR="00931DD2" w:rsidRPr="00931DD2">
        <w:rPr>
          <w:rFonts w:ascii="Times New Roman" w:hAnsi="Times New Roman" w:cs="Times New Roman"/>
          <w:sz w:val="28"/>
          <w:szCs w:val="28"/>
          <w:lang w:val="uk-UA"/>
        </w:rPr>
        <w:t>6</w:t>
      </w:r>
    </w:p>
    <w:p w:rsidR="00FB0FD2" w:rsidRPr="00931DD2" w:rsidRDefault="00FB0FD2" w:rsidP="0085229A">
      <w:pPr>
        <w:spacing w:line="240" w:lineRule="auto"/>
        <w:jc w:val="both"/>
        <w:rPr>
          <w:rFonts w:ascii="Times New Roman" w:hAnsi="Times New Roman" w:cs="Times New Roman"/>
          <w:sz w:val="28"/>
          <w:szCs w:val="28"/>
          <w:lang w:val="uk-UA"/>
        </w:rPr>
      </w:pPr>
      <w:r w:rsidRPr="00931DD2">
        <w:rPr>
          <w:rFonts w:ascii="Times New Roman" w:hAnsi="Times New Roman" w:cs="Times New Roman"/>
          <w:sz w:val="28"/>
          <w:szCs w:val="28"/>
          <w:lang w:val="uk-UA"/>
        </w:rPr>
        <w:t xml:space="preserve">Матеріал </w:t>
      </w:r>
      <w:r w:rsidR="001225B4" w:rsidRPr="00931DD2">
        <w:rPr>
          <w:rFonts w:ascii="Times New Roman" w:hAnsi="Times New Roman" w:cs="Times New Roman"/>
          <w:sz w:val="28"/>
          <w:szCs w:val="28"/>
          <w:lang w:val="uk-UA"/>
        </w:rPr>
        <w:t>для різьблення…………………………………………</w:t>
      </w:r>
      <w:r w:rsidR="001F7591">
        <w:rPr>
          <w:rFonts w:ascii="Times New Roman" w:hAnsi="Times New Roman" w:cs="Times New Roman"/>
          <w:sz w:val="28"/>
          <w:szCs w:val="28"/>
          <w:lang w:val="uk-UA"/>
        </w:rPr>
        <w:t>……………</w:t>
      </w:r>
      <w:r w:rsidR="00931DD2" w:rsidRPr="00931DD2">
        <w:rPr>
          <w:rFonts w:ascii="Times New Roman" w:hAnsi="Times New Roman" w:cs="Times New Roman"/>
          <w:sz w:val="28"/>
          <w:szCs w:val="28"/>
          <w:lang w:val="uk-UA"/>
        </w:rPr>
        <w:t>….7</w:t>
      </w:r>
    </w:p>
    <w:p w:rsidR="001225B4" w:rsidRPr="00931DD2" w:rsidRDefault="00FB0FD2" w:rsidP="0085229A">
      <w:pPr>
        <w:spacing w:line="240" w:lineRule="auto"/>
        <w:jc w:val="both"/>
        <w:rPr>
          <w:rFonts w:ascii="Times New Roman" w:hAnsi="Times New Roman" w:cs="Times New Roman"/>
          <w:sz w:val="28"/>
          <w:szCs w:val="28"/>
          <w:lang w:val="uk-UA"/>
        </w:rPr>
      </w:pPr>
      <w:r w:rsidRPr="00931DD2">
        <w:rPr>
          <w:rFonts w:ascii="Times New Roman" w:hAnsi="Times New Roman" w:cs="Times New Roman"/>
          <w:sz w:val="28"/>
          <w:szCs w:val="28"/>
          <w:lang w:val="uk-UA"/>
        </w:rPr>
        <w:t>Підготовка ма</w:t>
      </w:r>
      <w:r w:rsidR="001225B4" w:rsidRPr="00931DD2">
        <w:rPr>
          <w:rFonts w:ascii="Times New Roman" w:hAnsi="Times New Roman" w:cs="Times New Roman"/>
          <w:sz w:val="28"/>
          <w:szCs w:val="28"/>
          <w:lang w:val="uk-UA"/>
        </w:rPr>
        <w:t>теріалу до різьби…………………………………</w:t>
      </w:r>
      <w:r w:rsidR="001F7591">
        <w:rPr>
          <w:rFonts w:ascii="Times New Roman" w:hAnsi="Times New Roman" w:cs="Times New Roman"/>
          <w:sz w:val="28"/>
          <w:szCs w:val="28"/>
          <w:lang w:val="uk-UA"/>
        </w:rPr>
        <w:t>……………</w:t>
      </w:r>
      <w:r w:rsidR="00931DD2" w:rsidRPr="00931DD2">
        <w:rPr>
          <w:rFonts w:ascii="Times New Roman" w:hAnsi="Times New Roman" w:cs="Times New Roman"/>
          <w:sz w:val="28"/>
          <w:szCs w:val="28"/>
          <w:lang w:val="uk-UA"/>
        </w:rPr>
        <w:t>…10</w:t>
      </w:r>
    </w:p>
    <w:p w:rsidR="00FB0FD2" w:rsidRPr="00E73A18" w:rsidRDefault="00FB0FD2" w:rsidP="0085229A">
      <w:pPr>
        <w:spacing w:line="240" w:lineRule="auto"/>
        <w:jc w:val="both"/>
        <w:rPr>
          <w:rFonts w:ascii="Times New Roman" w:hAnsi="Times New Roman" w:cs="Times New Roman"/>
          <w:sz w:val="28"/>
          <w:szCs w:val="28"/>
          <w:lang w:val="uk-UA"/>
        </w:rPr>
      </w:pPr>
      <w:r w:rsidRPr="00E73A18">
        <w:rPr>
          <w:rFonts w:ascii="Times New Roman" w:hAnsi="Times New Roman" w:cs="Times New Roman"/>
          <w:sz w:val="28"/>
          <w:szCs w:val="28"/>
          <w:lang w:val="uk-UA"/>
        </w:rPr>
        <w:t>Вимоги до організації робочого місц</w:t>
      </w:r>
      <w:r w:rsidR="001225B4" w:rsidRPr="00E73A18">
        <w:rPr>
          <w:rFonts w:ascii="Times New Roman" w:hAnsi="Times New Roman" w:cs="Times New Roman"/>
          <w:sz w:val="28"/>
          <w:szCs w:val="28"/>
          <w:lang w:val="uk-UA"/>
        </w:rPr>
        <w:t>я………………………</w:t>
      </w:r>
      <w:r w:rsidR="00E73A18" w:rsidRPr="00E73A18">
        <w:rPr>
          <w:rFonts w:ascii="Times New Roman" w:hAnsi="Times New Roman" w:cs="Times New Roman"/>
          <w:sz w:val="28"/>
          <w:szCs w:val="28"/>
          <w:lang w:val="uk-UA"/>
        </w:rPr>
        <w:t>.......</w:t>
      </w:r>
      <w:r w:rsidR="001F7591">
        <w:rPr>
          <w:rFonts w:ascii="Times New Roman" w:hAnsi="Times New Roman" w:cs="Times New Roman"/>
          <w:sz w:val="28"/>
          <w:szCs w:val="28"/>
          <w:lang w:val="uk-UA"/>
        </w:rPr>
        <w:t>...................</w:t>
      </w:r>
      <w:r w:rsidR="00E73A18" w:rsidRPr="00E73A18">
        <w:rPr>
          <w:rFonts w:ascii="Times New Roman" w:hAnsi="Times New Roman" w:cs="Times New Roman"/>
          <w:sz w:val="28"/>
          <w:szCs w:val="28"/>
          <w:lang w:val="uk-UA"/>
        </w:rPr>
        <w:t>.11</w:t>
      </w:r>
    </w:p>
    <w:p w:rsidR="00FB0FD2" w:rsidRPr="00E73A18" w:rsidRDefault="00FB0FD2" w:rsidP="0085229A">
      <w:pPr>
        <w:spacing w:line="240" w:lineRule="auto"/>
        <w:jc w:val="both"/>
        <w:rPr>
          <w:rFonts w:ascii="Times New Roman" w:hAnsi="Times New Roman" w:cs="Times New Roman"/>
          <w:sz w:val="28"/>
          <w:szCs w:val="28"/>
          <w:lang w:val="uk-UA"/>
        </w:rPr>
      </w:pPr>
      <w:r w:rsidRPr="00E73A18">
        <w:rPr>
          <w:rFonts w:ascii="Times New Roman" w:hAnsi="Times New Roman" w:cs="Times New Roman"/>
          <w:sz w:val="28"/>
          <w:szCs w:val="28"/>
          <w:lang w:val="uk-UA"/>
        </w:rPr>
        <w:t>Обладнання, що в</w:t>
      </w:r>
      <w:r w:rsidR="001225B4" w:rsidRPr="00E73A18">
        <w:rPr>
          <w:rFonts w:ascii="Times New Roman" w:hAnsi="Times New Roman" w:cs="Times New Roman"/>
          <w:sz w:val="28"/>
          <w:szCs w:val="28"/>
          <w:lang w:val="uk-UA"/>
        </w:rPr>
        <w:t>икористовують для різьби……………</w:t>
      </w:r>
      <w:r w:rsidR="001F7591">
        <w:rPr>
          <w:rFonts w:ascii="Times New Roman" w:hAnsi="Times New Roman" w:cs="Times New Roman"/>
          <w:sz w:val="28"/>
          <w:szCs w:val="28"/>
          <w:lang w:val="uk-UA"/>
        </w:rPr>
        <w:t>……………...</w:t>
      </w:r>
      <w:r w:rsidR="00E73A18" w:rsidRPr="00E73A18">
        <w:rPr>
          <w:rFonts w:ascii="Times New Roman" w:hAnsi="Times New Roman" w:cs="Times New Roman"/>
          <w:sz w:val="28"/>
          <w:szCs w:val="28"/>
          <w:lang w:val="uk-UA"/>
        </w:rPr>
        <w:t>….…..11</w:t>
      </w:r>
    </w:p>
    <w:p w:rsidR="00FB0FD2" w:rsidRPr="00546314" w:rsidRDefault="00FB0FD2" w:rsidP="0085229A">
      <w:pPr>
        <w:spacing w:line="240" w:lineRule="auto"/>
        <w:jc w:val="both"/>
        <w:rPr>
          <w:rFonts w:ascii="Times New Roman" w:hAnsi="Times New Roman" w:cs="Times New Roman"/>
          <w:sz w:val="28"/>
          <w:szCs w:val="28"/>
          <w:lang w:val="uk-UA"/>
        </w:rPr>
      </w:pPr>
      <w:r w:rsidRPr="00546314">
        <w:rPr>
          <w:rFonts w:ascii="Times New Roman" w:hAnsi="Times New Roman" w:cs="Times New Roman"/>
          <w:sz w:val="28"/>
          <w:szCs w:val="28"/>
          <w:lang w:val="uk-UA"/>
        </w:rPr>
        <w:t>Інструмент для геометрично</w:t>
      </w:r>
      <w:r w:rsidR="001225B4" w:rsidRPr="00546314">
        <w:rPr>
          <w:rFonts w:ascii="Times New Roman" w:hAnsi="Times New Roman" w:cs="Times New Roman"/>
          <w:sz w:val="28"/>
          <w:szCs w:val="28"/>
          <w:lang w:val="uk-UA"/>
        </w:rPr>
        <w:t>го різьблення…………………….....</w:t>
      </w:r>
      <w:r w:rsidR="001F7591">
        <w:rPr>
          <w:rFonts w:ascii="Times New Roman" w:hAnsi="Times New Roman" w:cs="Times New Roman"/>
          <w:sz w:val="28"/>
          <w:szCs w:val="28"/>
          <w:lang w:val="uk-UA"/>
        </w:rPr>
        <w:t>...............</w:t>
      </w:r>
      <w:r w:rsidR="001225B4" w:rsidRPr="00546314">
        <w:rPr>
          <w:rFonts w:ascii="Times New Roman" w:hAnsi="Times New Roman" w:cs="Times New Roman"/>
          <w:sz w:val="28"/>
          <w:szCs w:val="28"/>
          <w:lang w:val="uk-UA"/>
        </w:rPr>
        <w:t>..</w:t>
      </w:r>
      <w:r w:rsidR="00546314" w:rsidRPr="00546314">
        <w:rPr>
          <w:rFonts w:ascii="Times New Roman" w:hAnsi="Times New Roman" w:cs="Times New Roman"/>
          <w:sz w:val="28"/>
          <w:szCs w:val="28"/>
          <w:lang w:val="uk-UA"/>
        </w:rPr>
        <w:t>..12</w:t>
      </w:r>
    </w:p>
    <w:p w:rsidR="00FB0FD2" w:rsidRPr="00546314" w:rsidRDefault="00FB0FD2" w:rsidP="0085229A">
      <w:pPr>
        <w:spacing w:line="240" w:lineRule="auto"/>
        <w:jc w:val="both"/>
        <w:rPr>
          <w:rFonts w:ascii="Times New Roman" w:hAnsi="Times New Roman" w:cs="Times New Roman"/>
          <w:sz w:val="28"/>
          <w:szCs w:val="28"/>
          <w:lang w:val="uk-UA"/>
        </w:rPr>
      </w:pPr>
      <w:r w:rsidRPr="00546314">
        <w:rPr>
          <w:rFonts w:ascii="Times New Roman" w:hAnsi="Times New Roman" w:cs="Times New Roman"/>
          <w:sz w:val="28"/>
          <w:szCs w:val="28"/>
          <w:lang w:val="uk-UA"/>
        </w:rPr>
        <w:t>Прийоми різьблення, вибір</w:t>
      </w:r>
      <w:r w:rsidR="001225B4" w:rsidRPr="00546314">
        <w:rPr>
          <w:rFonts w:ascii="Times New Roman" w:hAnsi="Times New Roman" w:cs="Times New Roman"/>
          <w:sz w:val="28"/>
          <w:szCs w:val="28"/>
          <w:lang w:val="uk-UA"/>
        </w:rPr>
        <w:t xml:space="preserve"> матеріалу для роботи узорів…</w:t>
      </w:r>
      <w:r w:rsidR="001F7591">
        <w:rPr>
          <w:rFonts w:ascii="Times New Roman" w:hAnsi="Times New Roman" w:cs="Times New Roman"/>
          <w:sz w:val="28"/>
          <w:szCs w:val="28"/>
          <w:lang w:val="uk-UA"/>
        </w:rPr>
        <w:t>…………...</w:t>
      </w:r>
      <w:r w:rsidR="001225B4" w:rsidRPr="00546314">
        <w:rPr>
          <w:rFonts w:ascii="Times New Roman" w:hAnsi="Times New Roman" w:cs="Times New Roman"/>
          <w:sz w:val="28"/>
          <w:szCs w:val="28"/>
          <w:lang w:val="uk-UA"/>
        </w:rPr>
        <w:t>…</w:t>
      </w:r>
      <w:r w:rsidR="00546314" w:rsidRPr="00546314">
        <w:rPr>
          <w:rFonts w:ascii="Times New Roman" w:hAnsi="Times New Roman" w:cs="Times New Roman"/>
          <w:sz w:val="28"/>
          <w:szCs w:val="28"/>
          <w:lang w:val="uk-UA"/>
        </w:rPr>
        <w:t>…...13</w:t>
      </w:r>
    </w:p>
    <w:p w:rsidR="00FB0FD2" w:rsidRPr="00546314" w:rsidRDefault="00FB0FD2" w:rsidP="0085229A">
      <w:pPr>
        <w:spacing w:line="240" w:lineRule="auto"/>
        <w:jc w:val="both"/>
        <w:rPr>
          <w:rFonts w:ascii="Times New Roman" w:hAnsi="Times New Roman" w:cs="Times New Roman"/>
          <w:sz w:val="28"/>
          <w:szCs w:val="28"/>
          <w:lang w:val="uk-UA"/>
        </w:rPr>
      </w:pPr>
      <w:r w:rsidRPr="00546314">
        <w:rPr>
          <w:rFonts w:ascii="Times New Roman" w:hAnsi="Times New Roman" w:cs="Times New Roman"/>
          <w:sz w:val="28"/>
          <w:szCs w:val="28"/>
          <w:lang w:val="uk-UA"/>
        </w:rPr>
        <w:t>Розмітка й техніка виконання ліній уз</w:t>
      </w:r>
      <w:r w:rsidR="001225B4" w:rsidRPr="00546314">
        <w:rPr>
          <w:rFonts w:ascii="Times New Roman" w:hAnsi="Times New Roman" w:cs="Times New Roman"/>
          <w:sz w:val="28"/>
          <w:szCs w:val="28"/>
          <w:lang w:val="uk-UA"/>
        </w:rPr>
        <w:t>довж шарів деревини…</w:t>
      </w:r>
      <w:r w:rsidR="001F7591">
        <w:rPr>
          <w:rFonts w:ascii="Times New Roman" w:hAnsi="Times New Roman" w:cs="Times New Roman"/>
          <w:sz w:val="28"/>
          <w:szCs w:val="28"/>
          <w:lang w:val="uk-UA"/>
        </w:rPr>
        <w:t>…………...</w:t>
      </w:r>
      <w:r w:rsidR="001225B4" w:rsidRPr="00546314">
        <w:rPr>
          <w:rFonts w:ascii="Times New Roman" w:hAnsi="Times New Roman" w:cs="Times New Roman"/>
          <w:sz w:val="28"/>
          <w:szCs w:val="28"/>
          <w:lang w:val="uk-UA"/>
        </w:rPr>
        <w:t>…</w:t>
      </w:r>
      <w:r w:rsidR="00546314" w:rsidRPr="00546314">
        <w:rPr>
          <w:rFonts w:ascii="Times New Roman" w:hAnsi="Times New Roman" w:cs="Times New Roman"/>
          <w:sz w:val="28"/>
          <w:szCs w:val="28"/>
          <w:lang w:val="uk-UA"/>
        </w:rPr>
        <w:t>.13</w:t>
      </w:r>
    </w:p>
    <w:p w:rsidR="00FB0FD2" w:rsidRPr="00590A16" w:rsidRDefault="00FB0FD2" w:rsidP="0085229A">
      <w:pPr>
        <w:spacing w:line="240" w:lineRule="auto"/>
        <w:jc w:val="both"/>
        <w:rPr>
          <w:rFonts w:ascii="Times New Roman" w:hAnsi="Times New Roman" w:cs="Times New Roman"/>
          <w:sz w:val="28"/>
          <w:szCs w:val="28"/>
          <w:lang w:val="uk-UA"/>
        </w:rPr>
      </w:pPr>
      <w:r w:rsidRPr="00590A16">
        <w:rPr>
          <w:rFonts w:ascii="Times New Roman" w:hAnsi="Times New Roman" w:cs="Times New Roman"/>
          <w:sz w:val="28"/>
          <w:szCs w:val="28"/>
          <w:lang w:val="uk-UA"/>
        </w:rPr>
        <w:t>Розмітка й техніка виконання ліній у</w:t>
      </w:r>
      <w:r w:rsidR="001225B4" w:rsidRPr="00590A16">
        <w:rPr>
          <w:rFonts w:ascii="Times New Roman" w:hAnsi="Times New Roman" w:cs="Times New Roman"/>
          <w:sz w:val="28"/>
          <w:szCs w:val="28"/>
          <w:lang w:val="uk-UA"/>
        </w:rPr>
        <w:t>поперек шарів деревин....</w:t>
      </w:r>
      <w:r w:rsidR="001F7591">
        <w:rPr>
          <w:rFonts w:ascii="Times New Roman" w:hAnsi="Times New Roman" w:cs="Times New Roman"/>
          <w:sz w:val="28"/>
          <w:szCs w:val="28"/>
          <w:lang w:val="uk-UA"/>
        </w:rPr>
        <w:t>................</w:t>
      </w:r>
      <w:r w:rsidR="001225B4" w:rsidRPr="00590A16">
        <w:rPr>
          <w:rFonts w:ascii="Times New Roman" w:hAnsi="Times New Roman" w:cs="Times New Roman"/>
          <w:sz w:val="28"/>
          <w:szCs w:val="28"/>
          <w:lang w:val="uk-UA"/>
        </w:rPr>
        <w:t>...</w:t>
      </w:r>
      <w:r w:rsidR="00590A16" w:rsidRPr="00590A16">
        <w:rPr>
          <w:rFonts w:ascii="Times New Roman" w:hAnsi="Times New Roman" w:cs="Times New Roman"/>
          <w:sz w:val="28"/>
          <w:szCs w:val="28"/>
          <w:lang w:val="uk-UA"/>
        </w:rPr>
        <w:t>..14</w:t>
      </w:r>
    </w:p>
    <w:p w:rsidR="00FB0FD2" w:rsidRPr="004B5250" w:rsidRDefault="00FB0FD2" w:rsidP="0085229A">
      <w:pPr>
        <w:spacing w:line="240" w:lineRule="auto"/>
        <w:jc w:val="both"/>
        <w:rPr>
          <w:rFonts w:ascii="Times New Roman" w:hAnsi="Times New Roman" w:cs="Times New Roman"/>
          <w:sz w:val="28"/>
          <w:szCs w:val="28"/>
          <w:lang w:val="uk-UA"/>
        </w:rPr>
      </w:pPr>
      <w:r w:rsidRPr="004B5250">
        <w:rPr>
          <w:rFonts w:ascii="Times New Roman" w:hAnsi="Times New Roman" w:cs="Times New Roman"/>
          <w:sz w:val="28"/>
          <w:szCs w:val="28"/>
          <w:lang w:val="uk-UA"/>
        </w:rPr>
        <w:t>Правила техніки бе</w:t>
      </w:r>
      <w:r w:rsidR="001225B4" w:rsidRPr="004B5250">
        <w:rPr>
          <w:rFonts w:ascii="Times New Roman" w:hAnsi="Times New Roman" w:cs="Times New Roman"/>
          <w:sz w:val="28"/>
          <w:szCs w:val="28"/>
          <w:lang w:val="uk-UA"/>
        </w:rPr>
        <w:t>зпеки під час роботи……………………</w:t>
      </w:r>
      <w:r w:rsidR="001F7591">
        <w:rPr>
          <w:rFonts w:ascii="Times New Roman" w:hAnsi="Times New Roman" w:cs="Times New Roman"/>
          <w:sz w:val="28"/>
          <w:szCs w:val="28"/>
          <w:lang w:val="uk-UA"/>
        </w:rPr>
        <w:t>………………</w:t>
      </w:r>
      <w:r w:rsidR="00114D28" w:rsidRPr="004B5250">
        <w:rPr>
          <w:rFonts w:ascii="Times New Roman" w:hAnsi="Times New Roman" w:cs="Times New Roman"/>
          <w:sz w:val="28"/>
          <w:szCs w:val="28"/>
          <w:lang w:val="uk-UA"/>
        </w:rPr>
        <w:t>….15</w:t>
      </w:r>
    </w:p>
    <w:p w:rsidR="00FB0FD2" w:rsidRPr="004B5250" w:rsidRDefault="00FB0FD2" w:rsidP="0085229A">
      <w:pPr>
        <w:spacing w:line="240" w:lineRule="auto"/>
        <w:jc w:val="both"/>
        <w:rPr>
          <w:rFonts w:ascii="Times New Roman" w:hAnsi="Times New Roman" w:cs="Times New Roman"/>
          <w:sz w:val="28"/>
          <w:szCs w:val="28"/>
          <w:lang w:val="uk-UA"/>
        </w:rPr>
      </w:pPr>
      <w:r w:rsidRPr="004B5250">
        <w:rPr>
          <w:rFonts w:ascii="Times New Roman" w:hAnsi="Times New Roman" w:cs="Times New Roman"/>
          <w:sz w:val="28"/>
          <w:szCs w:val="28"/>
          <w:lang w:val="uk-UA"/>
        </w:rPr>
        <w:t xml:space="preserve">Різьблення сітки квадратів з допомогою вертикальних і горизонтальних </w:t>
      </w:r>
      <w:r w:rsidR="00114D28" w:rsidRPr="004B5250">
        <w:rPr>
          <w:rFonts w:ascii="Times New Roman" w:hAnsi="Times New Roman" w:cs="Times New Roman"/>
          <w:sz w:val="28"/>
          <w:szCs w:val="28"/>
          <w:lang w:val="uk-UA"/>
        </w:rPr>
        <w:t>ліній……………………………………………………</w:t>
      </w:r>
      <w:r w:rsidR="001F7591">
        <w:rPr>
          <w:rFonts w:ascii="Times New Roman" w:hAnsi="Times New Roman" w:cs="Times New Roman"/>
          <w:sz w:val="28"/>
          <w:szCs w:val="28"/>
          <w:lang w:val="uk-UA"/>
        </w:rPr>
        <w:t>……………………….</w:t>
      </w:r>
      <w:r w:rsidR="00114D28" w:rsidRPr="004B5250">
        <w:rPr>
          <w:rFonts w:ascii="Times New Roman" w:hAnsi="Times New Roman" w:cs="Times New Roman"/>
          <w:sz w:val="28"/>
          <w:szCs w:val="28"/>
          <w:lang w:val="uk-UA"/>
        </w:rPr>
        <w:t>....15</w:t>
      </w:r>
    </w:p>
    <w:p w:rsidR="00FB0FD2" w:rsidRPr="004B5250" w:rsidRDefault="00FB0FD2" w:rsidP="0085229A">
      <w:pPr>
        <w:spacing w:line="240" w:lineRule="auto"/>
        <w:jc w:val="both"/>
        <w:rPr>
          <w:rFonts w:ascii="Times New Roman" w:hAnsi="Times New Roman" w:cs="Times New Roman"/>
          <w:sz w:val="28"/>
          <w:szCs w:val="28"/>
          <w:lang w:val="uk-UA"/>
        </w:rPr>
      </w:pPr>
      <w:r w:rsidRPr="004B5250">
        <w:rPr>
          <w:rFonts w:ascii="Times New Roman" w:hAnsi="Times New Roman" w:cs="Times New Roman"/>
          <w:sz w:val="28"/>
          <w:szCs w:val="28"/>
          <w:lang w:val="uk-UA"/>
        </w:rPr>
        <w:t>Виготовлення простого в</w:t>
      </w:r>
      <w:r w:rsidR="001225B4" w:rsidRPr="004B5250">
        <w:rPr>
          <w:rFonts w:ascii="Times New Roman" w:hAnsi="Times New Roman" w:cs="Times New Roman"/>
          <w:sz w:val="28"/>
          <w:szCs w:val="28"/>
          <w:lang w:val="uk-UA"/>
        </w:rPr>
        <w:t>иробу з геометричним декором……</w:t>
      </w:r>
      <w:r w:rsidR="001F7591">
        <w:rPr>
          <w:rFonts w:ascii="Times New Roman" w:hAnsi="Times New Roman" w:cs="Times New Roman"/>
          <w:sz w:val="28"/>
          <w:szCs w:val="28"/>
          <w:lang w:val="uk-UA"/>
        </w:rPr>
        <w:t>……………..</w:t>
      </w:r>
      <w:r w:rsidR="00114D28" w:rsidRPr="004B5250">
        <w:rPr>
          <w:rFonts w:ascii="Times New Roman" w:hAnsi="Times New Roman" w:cs="Times New Roman"/>
          <w:sz w:val="28"/>
          <w:szCs w:val="28"/>
          <w:lang w:val="uk-UA"/>
        </w:rPr>
        <w:t>..15</w:t>
      </w:r>
    </w:p>
    <w:p w:rsidR="00FB0FD2" w:rsidRPr="001B4670" w:rsidRDefault="00FB0FD2" w:rsidP="0085229A">
      <w:pPr>
        <w:spacing w:line="240" w:lineRule="auto"/>
        <w:jc w:val="both"/>
        <w:rPr>
          <w:rFonts w:ascii="Times New Roman" w:hAnsi="Times New Roman" w:cs="Times New Roman"/>
          <w:sz w:val="28"/>
          <w:szCs w:val="28"/>
          <w:lang w:val="uk-UA"/>
        </w:rPr>
      </w:pPr>
      <w:r w:rsidRPr="001B4670">
        <w:rPr>
          <w:rFonts w:ascii="Times New Roman" w:hAnsi="Times New Roman" w:cs="Times New Roman"/>
          <w:sz w:val="28"/>
          <w:szCs w:val="28"/>
          <w:lang w:val="uk-UA"/>
        </w:rPr>
        <w:t>Розробка різьбової заставки з урахуванням функціонального приз</w:t>
      </w:r>
      <w:r w:rsidR="002524A8" w:rsidRPr="001B4670">
        <w:rPr>
          <w:rFonts w:ascii="Times New Roman" w:hAnsi="Times New Roman" w:cs="Times New Roman"/>
          <w:sz w:val="28"/>
          <w:szCs w:val="28"/>
          <w:lang w:val="uk-UA"/>
        </w:rPr>
        <w:t>начення предмета</w:t>
      </w:r>
      <w:r w:rsidR="001F7591">
        <w:rPr>
          <w:rFonts w:ascii="Times New Roman" w:hAnsi="Times New Roman" w:cs="Times New Roman"/>
          <w:sz w:val="28"/>
          <w:szCs w:val="28"/>
          <w:lang w:val="uk-UA"/>
        </w:rPr>
        <w:t>……………………………………………………………………….</w:t>
      </w:r>
      <w:r w:rsidR="002524A8" w:rsidRPr="001B4670">
        <w:rPr>
          <w:rFonts w:ascii="Times New Roman" w:hAnsi="Times New Roman" w:cs="Times New Roman"/>
          <w:sz w:val="28"/>
          <w:szCs w:val="28"/>
          <w:lang w:val="uk-UA"/>
        </w:rPr>
        <w:t>…</w:t>
      </w:r>
      <w:r w:rsidR="001B4670" w:rsidRPr="001B4670">
        <w:rPr>
          <w:rFonts w:ascii="Times New Roman" w:hAnsi="Times New Roman" w:cs="Times New Roman"/>
          <w:sz w:val="28"/>
          <w:szCs w:val="28"/>
          <w:lang w:val="uk-UA"/>
        </w:rPr>
        <w:t>22</w:t>
      </w:r>
    </w:p>
    <w:p w:rsidR="00FB0FD2" w:rsidRPr="001B4670" w:rsidRDefault="00FB0FD2" w:rsidP="0085229A">
      <w:pPr>
        <w:spacing w:line="240" w:lineRule="auto"/>
        <w:jc w:val="both"/>
        <w:rPr>
          <w:rFonts w:ascii="Times New Roman" w:hAnsi="Times New Roman" w:cs="Times New Roman"/>
          <w:sz w:val="28"/>
          <w:szCs w:val="28"/>
          <w:lang w:val="uk-UA"/>
        </w:rPr>
      </w:pPr>
      <w:r w:rsidRPr="001B4670">
        <w:rPr>
          <w:rFonts w:ascii="Times New Roman" w:hAnsi="Times New Roman" w:cs="Times New Roman"/>
          <w:sz w:val="28"/>
          <w:szCs w:val="28"/>
          <w:lang w:val="uk-UA"/>
        </w:rPr>
        <w:t xml:space="preserve">Послідовність виконання </w:t>
      </w:r>
      <w:r w:rsidR="002524A8" w:rsidRPr="001B4670">
        <w:rPr>
          <w:rFonts w:ascii="Times New Roman" w:hAnsi="Times New Roman" w:cs="Times New Roman"/>
          <w:sz w:val="28"/>
          <w:szCs w:val="28"/>
          <w:lang w:val="uk-UA"/>
        </w:rPr>
        <w:t>орнаменту на поверхні виробу……</w:t>
      </w:r>
      <w:r w:rsidR="001F7591">
        <w:rPr>
          <w:rFonts w:ascii="Times New Roman" w:hAnsi="Times New Roman" w:cs="Times New Roman"/>
          <w:sz w:val="28"/>
          <w:szCs w:val="28"/>
          <w:lang w:val="uk-UA"/>
        </w:rPr>
        <w:t>…………….</w:t>
      </w:r>
      <w:r w:rsidR="001B4670" w:rsidRPr="001B4670">
        <w:rPr>
          <w:rFonts w:ascii="Times New Roman" w:hAnsi="Times New Roman" w:cs="Times New Roman"/>
          <w:sz w:val="28"/>
          <w:szCs w:val="28"/>
          <w:lang w:val="uk-UA"/>
        </w:rPr>
        <w:t>....24</w:t>
      </w:r>
    </w:p>
    <w:p w:rsidR="00FB0FD2" w:rsidRPr="001B4670" w:rsidRDefault="00FB0FD2" w:rsidP="0085229A">
      <w:pPr>
        <w:spacing w:line="240" w:lineRule="auto"/>
        <w:jc w:val="both"/>
        <w:rPr>
          <w:rFonts w:ascii="Times New Roman" w:hAnsi="Times New Roman" w:cs="Times New Roman"/>
          <w:sz w:val="28"/>
          <w:szCs w:val="28"/>
          <w:lang w:val="uk-UA"/>
        </w:rPr>
      </w:pPr>
      <w:r w:rsidRPr="001B4670">
        <w:rPr>
          <w:rFonts w:ascii="Times New Roman" w:hAnsi="Times New Roman" w:cs="Times New Roman"/>
          <w:sz w:val="28"/>
          <w:szCs w:val="28"/>
          <w:lang w:val="uk-UA"/>
        </w:rPr>
        <w:t>Оздоблення поверхні дерев'</w:t>
      </w:r>
      <w:r w:rsidR="002524A8" w:rsidRPr="001B4670">
        <w:rPr>
          <w:rFonts w:ascii="Times New Roman" w:hAnsi="Times New Roman" w:cs="Times New Roman"/>
          <w:sz w:val="28"/>
          <w:szCs w:val="28"/>
          <w:lang w:val="uk-UA"/>
        </w:rPr>
        <w:t>яних різьблених виробів ………</w:t>
      </w:r>
      <w:r w:rsidR="001F7591">
        <w:rPr>
          <w:rFonts w:ascii="Times New Roman" w:hAnsi="Times New Roman" w:cs="Times New Roman"/>
          <w:sz w:val="28"/>
          <w:szCs w:val="28"/>
          <w:lang w:val="uk-UA"/>
        </w:rPr>
        <w:t>…………..</w:t>
      </w:r>
      <w:r w:rsidR="002524A8" w:rsidRPr="001B4670">
        <w:rPr>
          <w:rFonts w:ascii="Times New Roman" w:hAnsi="Times New Roman" w:cs="Times New Roman"/>
          <w:sz w:val="28"/>
          <w:szCs w:val="28"/>
          <w:lang w:val="uk-UA"/>
        </w:rPr>
        <w:t>…….</w:t>
      </w:r>
      <w:r w:rsidR="001B4670" w:rsidRPr="001B4670">
        <w:rPr>
          <w:rFonts w:ascii="Times New Roman" w:hAnsi="Times New Roman" w:cs="Times New Roman"/>
          <w:sz w:val="28"/>
          <w:szCs w:val="28"/>
          <w:lang w:val="uk-UA"/>
        </w:rPr>
        <w:t>26</w:t>
      </w:r>
    </w:p>
    <w:p w:rsidR="00FB0FD2" w:rsidRPr="001B4670" w:rsidRDefault="00FB0FD2" w:rsidP="0085229A">
      <w:pPr>
        <w:spacing w:line="240" w:lineRule="auto"/>
        <w:jc w:val="both"/>
        <w:rPr>
          <w:rFonts w:ascii="Times New Roman" w:hAnsi="Times New Roman" w:cs="Times New Roman"/>
          <w:sz w:val="28"/>
          <w:szCs w:val="28"/>
          <w:lang w:val="uk-UA"/>
        </w:rPr>
      </w:pPr>
      <w:r w:rsidRPr="001B4670">
        <w:rPr>
          <w:rFonts w:ascii="Times New Roman" w:hAnsi="Times New Roman" w:cs="Times New Roman"/>
          <w:sz w:val="28"/>
          <w:szCs w:val="28"/>
        </w:rPr>
        <w:t>Д</w:t>
      </w:r>
      <w:r w:rsidR="002524A8" w:rsidRPr="001B4670">
        <w:rPr>
          <w:rFonts w:ascii="Times New Roman" w:hAnsi="Times New Roman" w:cs="Times New Roman"/>
          <w:sz w:val="28"/>
          <w:szCs w:val="28"/>
        </w:rPr>
        <w:t>одатки……………………………………………………………</w:t>
      </w:r>
      <w:r w:rsidR="001F7591">
        <w:rPr>
          <w:rFonts w:ascii="Times New Roman" w:hAnsi="Times New Roman" w:cs="Times New Roman"/>
          <w:sz w:val="28"/>
          <w:szCs w:val="28"/>
        </w:rPr>
        <w:t>…………..</w:t>
      </w:r>
      <w:r w:rsidR="001B4670" w:rsidRPr="001B4670">
        <w:rPr>
          <w:rFonts w:ascii="Times New Roman" w:hAnsi="Times New Roman" w:cs="Times New Roman"/>
          <w:sz w:val="28"/>
          <w:szCs w:val="28"/>
        </w:rPr>
        <w:t>….30</w:t>
      </w:r>
    </w:p>
    <w:p w:rsidR="00FB0FD2" w:rsidRPr="001B4670" w:rsidRDefault="002524A8" w:rsidP="0085229A">
      <w:pPr>
        <w:spacing w:line="240" w:lineRule="auto"/>
        <w:jc w:val="both"/>
        <w:rPr>
          <w:rFonts w:ascii="Times New Roman" w:hAnsi="Times New Roman" w:cs="Times New Roman"/>
          <w:sz w:val="28"/>
          <w:szCs w:val="28"/>
        </w:rPr>
      </w:pPr>
      <w:r w:rsidRPr="001B4670">
        <w:rPr>
          <w:rFonts w:ascii="Times New Roman" w:hAnsi="Times New Roman" w:cs="Times New Roman"/>
          <w:sz w:val="28"/>
          <w:szCs w:val="28"/>
        </w:rPr>
        <w:t>Використаналітература…………………………………………</w:t>
      </w:r>
      <w:r w:rsidR="001F7591">
        <w:rPr>
          <w:rFonts w:ascii="Times New Roman" w:hAnsi="Times New Roman" w:cs="Times New Roman"/>
          <w:sz w:val="28"/>
          <w:szCs w:val="28"/>
        </w:rPr>
        <w:t>………</w:t>
      </w:r>
      <w:r w:rsidR="001B4670" w:rsidRPr="001B4670">
        <w:rPr>
          <w:rFonts w:ascii="Times New Roman" w:hAnsi="Times New Roman" w:cs="Times New Roman"/>
          <w:sz w:val="28"/>
          <w:szCs w:val="28"/>
        </w:rPr>
        <w:t>……....35</w:t>
      </w:r>
    </w:p>
    <w:p w:rsidR="00FB0FD2" w:rsidRPr="001B4670" w:rsidRDefault="00FB0FD2" w:rsidP="0085229A">
      <w:pPr>
        <w:spacing w:line="240" w:lineRule="auto"/>
        <w:jc w:val="both"/>
        <w:rPr>
          <w:rFonts w:ascii="Times New Roman" w:hAnsi="Times New Roman" w:cs="Times New Roman"/>
          <w:sz w:val="28"/>
          <w:szCs w:val="28"/>
          <w:lang w:val="uk-UA"/>
        </w:rPr>
      </w:pPr>
    </w:p>
    <w:p w:rsidR="00FB0FD2" w:rsidRPr="0091003E" w:rsidRDefault="00FB0FD2" w:rsidP="0091003E">
      <w:pPr>
        <w:spacing w:line="240" w:lineRule="auto"/>
        <w:ind w:firstLine="851"/>
        <w:jc w:val="both"/>
        <w:rPr>
          <w:rFonts w:ascii="Times New Roman" w:hAnsi="Times New Roman" w:cs="Times New Roman"/>
          <w:b/>
          <w:sz w:val="28"/>
          <w:szCs w:val="28"/>
          <w:lang w:val="uk-UA"/>
        </w:rPr>
      </w:pPr>
    </w:p>
    <w:p w:rsidR="008703BD" w:rsidRDefault="008703BD" w:rsidP="0091003E">
      <w:pPr>
        <w:spacing w:line="240" w:lineRule="auto"/>
        <w:ind w:firstLine="851"/>
        <w:jc w:val="both"/>
        <w:rPr>
          <w:rFonts w:ascii="Times New Roman" w:hAnsi="Times New Roman" w:cs="Times New Roman"/>
          <w:sz w:val="28"/>
          <w:szCs w:val="28"/>
          <w:lang w:val="uk-UA"/>
        </w:rPr>
      </w:pPr>
    </w:p>
    <w:p w:rsidR="00076F5B" w:rsidRDefault="00076F5B" w:rsidP="0091003E">
      <w:pPr>
        <w:spacing w:line="240" w:lineRule="auto"/>
        <w:ind w:firstLine="851"/>
        <w:jc w:val="both"/>
        <w:rPr>
          <w:rFonts w:ascii="Times New Roman" w:hAnsi="Times New Roman" w:cs="Times New Roman"/>
          <w:sz w:val="28"/>
          <w:szCs w:val="28"/>
          <w:lang w:val="uk-UA"/>
        </w:rPr>
      </w:pPr>
    </w:p>
    <w:p w:rsidR="00076F5B" w:rsidRDefault="00076F5B" w:rsidP="0091003E">
      <w:pPr>
        <w:spacing w:line="240" w:lineRule="auto"/>
        <w:ind w:firstLine="851"/>
        <w:jc w:val="both"/>
        <w:rPr>
          <w:rFonts w:ascii="Times New Roman" w:hAnsi="Times New Roman" w:cs="Times New Roman"/>
          <w:sz w:val="28"/>
          <w:szCs w:val="28"/>
          <w:lang w:val="uk-UA"/>
        </w:rPr>
      </w:pPr>
    </w:p>
    <w:p w:rsidR="007A502E" w:rsidRDefault="007A502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6261A" w:rsidRDefault="008703BD" w:rsidP="00C57BEB">
      <w:pPr>
        <w:spacing w:line="240" w:lineRule="auto"/>
        <w:jc w:val="both"/>
        <w:rPr>
          <w:rFonts w:ascii="Times New Roman" w:eastAsia="Calibri" w:hAnsi="Times New Roman" w:cs="Times New Roman"/>
          <w:b/>
          <w:sz w:val="28"/>
          <w:szCs w:val="28"/>
          <w:lang w:val="uk-UA"/>
        </w:rPr>
      </w:pPr>
      <w:r w:rsidRPr="008703BD">
        <w:rPr>
          <w:rFonts w:ascii="Times New Roman" w:eastAsia="Calibri" w:hAnsi="Times New Roman" w:cs="Times New Roman"/>
          <w:b/>
          <w:sz w:val="28"/>
          <w:szCs w:val="28"/>
          <w:lang w:val="uk-UA"/>
        </w:rPr>
        <w:lastRenderedPageBreak/>
        <w:t xml:space="preserve">Вступ.Декоративні та технологічні особливості геометричної різьби.   </w:t>
      </w:r>
    </w:p>
    <w:p w:rsidR="0066261A" w:rsidRDefault="008703BD" w:rsidP="0091003E">
      <w:pPr>
        <w:spacing w:line="240" w:lineRule="auto"/>
        <w:ind w:firstLine="851"/>
        <w:jc w:val="both"/>
        <w:rPr>
          <w:rFonts w:ascii="Times New Roman" w:eastAsia="Calibri" w:hAnsi="Times New Roman" w:cs="Times New Roman"/>
          <w:sz w:val="28"/>
          <w:szCs w:val="28"/>
          <w:lang w:val="uk-UA"/>
        </w:rPr>
      </w:pPr>
      <w:r w:rsidRPr="008703BD">
        <w:rPr>
          <w:rFonts w:ascii="Times New Roman" w:eastAsia="Calibri" w:hAnsi="Times New Roman" w:cs="Times New Roman"/>
          <w:sz w:val="28"/>
          <w:szCs w:val="28"/>
          <w:lang w:val="uk-UA"/>
        </w:rPr>
        <w:t xml:space="preserve">З найдавніших часів у нас займалися різьбленням по дереву. Історія художніх робіт по дереву не менш давня, ніж історія інших народних ремесел. Сліди стародавніх виробів губляться в часі. У Стародавній Русі слово «тесляр» означало «майстер з'єднувати й обробляти окремі частини дерева». Тесляр - і будівельник, і художник. Одвічна краса природи втілювалась у народному мистецтві майстрів дерев'яних справ. Тонкі берізки, корабельні стовбури твердих порід, могутні дуби так чи інакше знаходили відгук у різьбі по дереву, зливались у єдиний поетичний образ мистецтва - справи.  </w:t>
      </w:r>
    </w:p>
    <w:p w:rsidR="0096731C" w:rsidRDefault="008703BD" w:rsidP="0091003E">
      <w:pPr>
        <w:spacing w:line="240" w:lineRule="auto"/>
        <w:ind w:firstLine="851"/>
        <w:jc w:val="both"/>
        <w:rPr>
          <w:rFonts w:ascii="Times New Roman" w:eastAsia="Calibri" w:hAnsi="Times New Roman" w:cs="Times New Roman"/>
          <w:sz w:val="28"/>
          <w:szCs w:val="28"/>
          <w:lang w:val="uk-UA"/>
        </w:rPr>
      </w:pPr>
      <w:r w:rsidRPr="008703BD">
        <w:rPr>
          <w:rFonts w:ascii="Times New Roman" w:eastAsia="Calibri" w:hAnsi="Times New Roman" w:cs="Times New Roman"/>
          <w:sz w:val="28"/>
          <w:szCs w:val="28"/>
          <w:lang w:val="uk-UA"/>
        </w:rPr>
        <w:t xml:space="preserve">Деревина - красивий і приємний загальнодоступний матеріал, який досить легко обробляється найпростішими інструментами. Вона тверда, міцна, пружна. </w:t>
      </w:r>
    </w:p>
    <w:p w:rsidR="00C07A66" w:rsidRDefault="008703BD" w:rsidP="0091003E">
      <w:pPr>
        <w:spacing w:line="240" w:lineRule="auto"/>
        <w:ind w:firstLine="851"/>
        <w:jc w:val="both"/>
        <w:rPr>
          <w:rFonts w:ascii="Times New Roman" w:eastAsia="Calibri" w:hAnsi="Times New Roman" w:cs="Times New Roman"/>
          <w:sz w:val="28"/>
          <w:szCs w:val="28"/>
          <w:lang w:val="uk-UA"/>
        </w:rPr>
      </w:pPr>
      <w:r w:rsidRPr="008703BD">
        <w:rPr>
          <w:rFonts w:ascii="Times New Roman" w:eastAsia="Calibri" w:hAnsi="Times New Roman" w:cs="Times New Roman"/>
          <w:sz w:val="28"/>
          <w:szCs w:val="28"/>
          <w:lang w:val="uk-UA"/>
        </w:rPr>
        <w:t>Протягом багатьох років людина, широко використовуючи для своїх потреб цей природний матеріал, поступово вивчала різноманітні породи дерев, їхні властивості, набувала практичних навичок, відточувала майстерність в обробці. Прикладом глибокого знання властивостей деревини й засобів її обробки є українська народна архітектура, побутові та декоративні предмети з дерева. У музеях України зберігаються численні речі хатнього вжитку, оздоблені геометричним або рослинним орнаментом: скрині, столи, миски, різноманітний дерев'яний посуд, форми для пряників, рублі, прачі, частини ткацького верстата, а також сільськогосподарський реманент - візки, ярма тощо. Ці пам'ятки народного мистецтва засвідчують тривалий історичний шлях розвитку н</w:t>
      </w:r>
      <w:r w:rsidR="00C07A66">
        <w:rPr>
          <w:rFonts w:ascii="Times New Roman" w:eastAsia="Calibri" w:hAnsi="Times New Roman" w:cs="Times New Roman"/>
          <w:sz w:val="28"/>
          <w:szCs w:val="28"/>
          <w:lang w:val="uk-UA"/>
        </w:rPr>
        <w:t xml:space="preserve">ародного різьбярства.   </w:t>
      </w:r>
    </w:p>
    <w:p w:rsidR="00C07A66" w:rsidRDefault="008703BD" w:rsidP="0091003E">
      <w:pPr>
        <w:spacing w:line="240" w:lineRule="auto"/>
        <w:ind w:firstLine="851"/>
        <w:jc w:val="both"/>
        <w:rPr>
          <w:rFonts w:ascii="Times New Roman" w:eastAsia="Calibri" w:hAnsi="Times New Roman" w:cs="Times New Roman"/>
          <w:sz w:val="28"/>
          <w:szCs w:val="28"/>
          <w:lang w:val="uk-UA"/>
        </w:rPr>
      </w:pPr>
      <w:r w:rsidRPr="008703BD">
        <w:rPr>
          <w:rFonts w:ascii="Times New Roman" w:eastAsia="Calibri" w:hAnsi="Times New Roman" w:cs="Times New Roman"/>
          <w:sz w:val="28"/>
          <w:szCs w:val="28"/>
          <w:lang w:val="uk-UA"/>
        </w:rPr>
        <w:t xml:space="preserve">Твори українських народних різьбярів дореволюційного часу свідчать про те, що в окремих регіонах України побутували свої усталені форми художнього різьблення, характерні лише для цієї місцевості. Вироблені часом традиції народного різьблення з його локальними особливостями нині продовжують майстри України, твори яких відомі далеко за її межами. </w:t>
      </w:r>
    </w:p>
    <w:p w:rsidR="006D586D" w:rsidRDefault="008703BD" w:rsidP="006D586D">
      <w:pPr>
        <w:spacing w:line="240" w:lineRule="auto"/>
        <w:ind w:firstLine="851"/>
        <w:jc w:val="both"/>
        <w:rPr>
          <w:rFonts w:ascii="Times New Roman" w:hAnsi="Times New Roman" w:cs="Times New Roman"/>
          <w:sz w:val="28"/>
          <w:szCs w:val="28"/>
          <w:lang w:val="uk-UA"/>
        </w:rPr>
      </w:pPr>
      <w:r w:rsidRPr="008703BD">
        <w:rPr>
          <w:rFonts w:ascii="Times New Roman" w:eastAsia="Calibri" w:hAnsi="Times New Roman" w:cs="Times New Roman"/>
          <w:sz w:val="28"/>
          <w:szCs w:val="28"/>
          <w:lang w:val="uk-UA"/>
        </w:rPr>
        <w:t>З часом на різних виставках народної творчості збільшується кіль</w:t>
      </w:r>
      <w:r w:rsidR="007E2BE0">
        <w:rPr>
          <w:rFonts w:ascii="Times New Roman" w:eastAsia="Calibri" w:hAnsi="Times New Roman" w:cs="Times New Roman"/>
          <w:sz w:val="28"/>
          <w:szCs w:val="28"/>
          <w:lang w:val="uk-UA"/>
        </w:rPr>
        <w:t xml:space="preserve">кість експонованих творів тих, </w:t>
      </w:r>
      <w:r w:rsidRPr="008703BD">
        <w:rPr>
          <w:rFonts w:ascii="Times New Roman" w:eastAsia="Calibri" w:hAnsi="Times New Roman" w:cs="Times New Roman"/>
          <w:sz w:val="28"/>
          <w:szCs w:val="28"/>
          <w:lang w:val="uk-UA"/>
        </w:rPr>
        <w:t xml:space="preserve">хто любить займатись у вільний час різьбленням по дереву. Більшість таких виробів привертає увагу красою </w:t>
      </w:r>
      <w:r w:rsidRPr="0091003E">
        <w:rPr>
          <w:rFonts w:ascii="Times New Roman" w:hAnsi="Times New Roman" w:cs="Times New Roman"/>
          <w:sz w:val="28"/>
          <w:szCs w:val="28"/>
          <w:lang w:val="uk-UA"/>
        </w:rPr>
        <w:t>форм, багатством  орнаменту, вдало підібраною деревино</w:t>
      </w:r>
      <w:r w:rsidR="006D586D">
        <w:rPr>
          <w:rFonts w:ascii="Times New Roman" w:hAnsi="Times New Roman" w:cs="Times New Roman"/>
          <w:sz w:val="28"/>
          <w:szCs w:val="28"/>
          <w:lang w:val="uk-UA"/>
        </w:rPr>
        <w:t xml:space="preserve">ю.                 </w:t>
      </w:r>
    </w:p>
    <w:p w:rsidR="006D586D" w:rsidRDefault="006D586D" w:rsidP="0091003E">
      <w:pPr>
        <w:spacing w:line="240" w:lineRule="auto"/>
        <w:ind w:firstLine="851"/>
        <w:jc w:val="both"/>
        <w:rPr>
          <w:rFonts w:ascii="Times New Roman" w:hAnsi="Times New Roman" w:cs="Times New Roman"/>
          <w:b/>
          <w:sz w:val="28"/>
          <w:szCs w:val="28"/>
          <w:lang w:val="uk-UA"/>
        </w:rPr>
      </w:pPr>
    </w:p>
    <w:p w:rsidR="006D586D" w:rsidRDefault="006D586D" w:rsidP="0091003E">
      <w:pPr>
        <w:spacing w:line="240" w:lineRule="auto"/>
        <w:ind w:firstLine="851"/>
        <w:jc w:val="both"/>
        <w:rPr>
          <w:rFonts w:ascii="Times New Roman" w:hAnsi="Times New Roman" w:cs="Times New Roman"/>
          <w:b/>
          <w:sz w:val="28"/>
          <w:szCs w:val="28"/>
          <w:lang w:val="uk-UA"/>
        </w:rPr>
      </w:pPr>
    </w:p>
    <w:p w:rsidR="006D586D" w:rsidRDefault="006D586D" w:rsidP="0091003E">
      <w:pPr>
        <w:spacing w:line="240" w:lineRule="auto"/>
        <w:ind w:firstLine="851"/>
        <w:jc w:val="both"/>
        <w:rPr>
          <w:rFonts w:ascii="Times New Roman" w:hAnsi="Times New Roman" w:cs="Times New Roman"/>
          <w:b/>
          <w:sz w:val="28"/>
          <w:szCs w:val="28"/>
          <w:lang w:val="uk-UA"/>
        </w:rPr>
      </w:pPr>
    </w:p>
    <w:p w:rsidR="006D586D" w:rsidRDefault="006D586D" w:rsidP="0091003E">
      <w:pPr>
        <w:spacing w:line="240" w:lineRule="auto"/>
        <w:ind w:firstLine="851"/>
        <w:jc w:val="both"/>
        <w:rPr>
          <w:rFonts w:ascii="Times New Roman" w:hAnsi="Times New Roman" w:cs="Times New Roman"/>
          <w:b/>
          <w:sz w:val="28"/>
          <w:szCs w:val="28"/>
          <w:lang w:val="uk-UA"/>
        </w:rPr>
      </w:pPr>
    </w:p>
    <w:p w:rsidR="007A502E" w:rsidRDefault="007A50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703BD" w:rsidRPr="0091003E" w:rsidRDefault="008703BD" w:rsidP="00C57BEB">
      <w:pPr>
        <w:spacing w:after="0"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rPr>
        <w:lastRenderedPageBreak/>
        <w:t>Видихудожньоїобробки дерева</w:t>
      </w:r>
    </w:p>
    <w:p w:rsidR="00F90672" w:rsidRDefault="008703BD" w:rsidP="0036682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Декоративна різьба по дереву може бути:</w:t>
      </w:r>
    </w:p>
    <w:p w:rsidR="00F90672" w:rsidRDefault="008703BD" w:rsidP="0036682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 плоско рельєфною (зображення знаходиться на одній площині з фоном); </w:t>
      </w:r>
      <w:r w:rsidRPr="0091003E">
        <w:rPr>
          <w:rFonts w:ascii="Times New Roman" w:hAnsi="Times New Roman" w:cs="Times New Roman"/>
          <w:sz w:val="28"/>
          <w:szCs w:val="28"/>
          <w:lang w:val="uk-UA"/>
        </w:rPr>
        <w:tab/>
      </w:r>
    </w:p>
    <w:p w:rsidR="00F90672" w:rsidRDefault="008703BD" w:rsidP="0036682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 рельєфною (зображення виступає над фоном). </w:t>
      </w:r>
    </w:p>
    <w:p w:rsidR="00991582" w:rsidRDefault="008703BD" w:rsidP="0036682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Різьбу також поділяють на геометричну, контурну, плоско рельєфну із заоваленим контуром, плоско рельєфну заовалену з </w:t>
      </w:r>
      <w:r w:rsidR="00991582">
        <w:rPr>
          <w:rFonts w:ascii="Times New Roman" w:hAnsi="Times New Roman" w:cs="Times New Roman"/>
          <w:sz w:val="28"/>
          <w:szCs w:val="28"/>
          <w:lang w:val="uk-UA"/>
        </w:rPr>
        <w:t>подушечним і підібраним фоном (м</w:t>
      </w:r>
      <w:r w:rsidRPr="0091003E">
        <w:rPr>
          <w:rFonts w:ascii="Times New Roman" w:hAnsi="Times New Roman" w:cs="Times New Roman"/>
          <w:sz w:val="28"/>
          <w:szCs w:val="28"/>
          <w:lang w:val="uk-UA"/>
        </w:rPr>
        <w:t xml:space="preserve">ал. 1), рельєфну з проріззю і накладну (мал. 2) </w:t>
      </w:r>
    </w:p>
    <w:p w:rsidR="004C6472" w:rsidRDefault="004C6472" w:rsidP="00366825">
      <w:pPr>
        <w:spacing w:after="0" w:line="240" w:lineRule="auto"/>
        <w:ind w:firstLine="851"/>
        <w:jc w:val="both"/>
        <w:rPr>
          <w:rFonts w:ascii="Times New Roman" w:hAnsi="Times New Roman" w:cs="Times New Roman"/>
          <w:sz w:val="28"/>
          <w:szCs w:val="28"/>
          <w:lang w:val="uk-UA"/>
        </w:rPr>
      </w:pPr>
    </w:p>
    <w:p w:rsidR="008703BD" w:rsidRPr="0091003E" w:rsidRDefault="008703BD" w:rsidP="00991582">
      <w:pPr>
        <w:spacing w:line="240" w:lineRule="auto"/>
        <w:ind w:firstLine="851"/>
        <w:jc w:val="center"/>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4168140" cy="2552065"/>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140" cy="2552065"/>
                    </a:xfrm>
                    <a:prstGeom prst="rect">
                      <a:avLst/>
                    </a:prstGeom>
                    <a:noFill/>
                    <a:ln>
                      <a:noFill/>
                    </a:ln>
                  </pic:spPr>
                </pic:pic>
              </a:graphicData>
            </a:graphic>
          </wp:inline>
        </w:drawing>
      </w:r>
    </w:p>
    <w:p w:rsidR="008703BD" w:rsidRDefault="008703BD" w:rsidP="00213F88">
      <w:pPr>
        <w:spacing w:line="240" w:lineRule="auto"/>
        <w:jc w:val="center"/>
        <w:rPr>
          <w:rFonts w:ascii="Times New Roman" w:hAnsi="Times New Roman" w:cs="Times New Roman"/>
          <w:b/>
          <w:sz w:val="28"/>
          <w:szCs w:val="28"/>
          <w:lang w:val="uk-UA"/>
        </w:rPr>
      </w:pPr>
      <w:r w:rsidRPr="0091003E">
        <w:rPr>
          <w:rFonts w:ascii="Times New Roman" w:hAnsi="Times New Roman" w:cs="Times New Roman"/>
          <w:b/>
          <w:sz w:val="28"/>
          <w:szCs w:val="28"/>
          <w:lang w:val="uk-UA"/>
        </w:rPr>
        <w:t>Мал. 2. Накладна різьба (рельєфна)</w:t>
      </w:r>
    </w:p>
    <w:p w:rsidR="00991582" w:rsidRPr="0091003E" w:rsidRDefault="00991582" w:rsidP="00991582">
      <w:pPr>
        <w:spacing w:line="240" w:lineRule="auto"/>
        <w:ind w:left="-284" w:firstLine="851"/>
        <w:jc w:val="center"/>
        <w:rPr>
          <w:rFonts w:ascii="Times New Roman" w:hAnsi="Times New Roman" w:cs="Times New Roman"/>
          <w:b/>
          <w:sz w:val="28"/>
          <w:szCs w:val="28"/>
          <w:lang w:val="uk-UA"/>
        </w:rPr>
      </w:pPr>
    </w:p>
    <w:p w:rsidR="00AF1F29" w:rsidRDefault="008703BD" w:rsidP="00715F4E">
      <w:pPr>
        <w:spacing w:after="0" w:line="240" w:lineRule="auto"/>
        <w:ind w:left="-284"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Хара</w:t>
      </w:r>
      <w:r w:rsidR="00AF1F29">
        <w:rPr>
          <w:rFonts w:ascii="Times New Roman" w:hAnsi="Times New Roman" w:cs="Times New Roman"/>
          <w:sz w:val="28"/>
          <w:szCs w:val="28"/>
          <w:lang w:val="uk-UA"/>
        </w:rPr>
        <w:t xml:space="preserve">ктерною рисою плоско рельєфного </w:t>
      </w:r>
      <w:r w:rsidRPr="0091003E">
        <w:rPr>
          <w:rFonts w:ascii="Times New Roman" w:hAnsi="Times New Roman" w:cs="Times New Roman"/>
          <w:sz w:val="28"/>
          <w:szCs w:val="28"/>
          <w:lang w:val="uk-UA"/>
        </w:rPr>
        <w:t>зображення є те, що різь</w:t>
      </w:r>
      <w:r w:rsidR="00AF1F29">
        <w:rPr>
          <w:rFonts w:ascii="Times New Roman" w:hAnsi="Times New Roman" w:cs="Times New Roman"/>
          <w:sz w:val="28"/>
          <w:szCs w:val="28"/>
          <w:lang w:val="uk-UA"/>
        </w:rPr>
        <w:t xml:space="preserve">блений малюнок заглиблюється у </w:t>
      </w:r>
      <w:r w:rsidRPr="0091003E">
        <w:rPr>
          <w:rFonts w:ascii="Times New Roman" w:hAnsi="Times New Roman" w:cs="Times New Roman"/>
          <w:sz w:val="28"/>
          <w:szCs w:val="28"/>
          <w:lang w:val="uk-UA"/>
        </w:rPr>
        <w:t>ній шар деревини оздоблюваного предмета</w:t>
      </w:r>
      <w:r w:rsidR="00AF1F29">
        <w:rPr>
          <w:rFonts w:ascii="Times New Roman" w:hAnsi="Times New Roman" w:cs="Times New Roman"/>
          <w:sz w:val="28"/>
          <w:szCs w:val="28"/>
          <w:lang w:val="uk-UA"/>
        </w:rPr>
        <w:t>. Верхні точки елементів малюнка</w:t>
      </w:r>
      <w:r w:rsidRPr="0091003E">
        <w:rPr>
          <w:rFonts w:ascii="Times New Roman" w:hAnsi="Times New Roman" w:cs="Times New Roman"/>
          <w:sz w:val="28"/>
          <w:szCs w:val="28"/>
          <w:lang w:val="uk-UA"/>
        </w:rPr>
        <w:t xml:space="preserve"> лежать у площині поверхні предмета, а нижчі - нижче від неї.</w:t>
      </w:r>
    </w:p>
    <w:p w:rsidR="00715F4E" w:rsidRDefault="008703BD" w:rsidP="00715F4E">
      <w:pPr>
        <w:spacing w:after="0" w:line="240" w:lineRule="auto"/>
        <w:ind w:left="-284"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Плоско рельєфне різьблення має, у свою чергу, своєрідні різновиди, в основи, яких лежать специфічні прийоми виконання оздоблення. До них відносять плоске (геометричне) різьблення, контурне, тригранно-виїмчасте, плоско рельєфне з вибраним фоном.       </w:t>
      </w:r>
    </w:p>
    <w:p w:rsidR="0036521C" w:rsidRDefault="0036521C" w:rsidP="00715F4E">
      <w:pPr>
        <w:spacing w:after="0" w:line="240" w:lineRule="auto"/>
        <w:ind w:left="-284"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Різьблення з вибраним фоном використовую</w:t>
      </w:r>
      <w:r w:rsidR="008703BD" w:rsidRPr="0091003E">
        <w:rPr>
          <w:rFonts w:ascii="Times New Roman" w:hAnsi="Times New Roman" w:cs="Times New Roman"/>
          <w:sz w:val="28"/>
          <w:szCs w:val="28"/>
          <w:lang w:val="uk-UA"/>
        </w:rPr>
        <w:t xml:space="preserve"> для оздоблення різноманітних предметів побуту, адже, крім геометричного орнаменту, у цьому разі можна застосовувати рослинні мотиви, зображення людей, птахів і тварин.  </w:t>
      </w:r>
    </w:p>
    <w:p w:rsidR="00CE5DDE" w:rsidRDefault="008703BD" w:rsidP="00F60BDF">
      <w:pPr>
        <w:spacing w:after="0" w:line="240" w:lineRule="auto"/>
        <w:ind w:left="-284"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Одним із найдавніших способів оздоблення дерев'яних виробів вважається плоске різьблення, що виконувалося найпростішими інструментами - сокирою чи ножем. Його часом називають «сухим», або «чистим». Елементами такого різьблення є прості геометричні фігури, утворені поєднанням горизонтальних, вертикальних та скісних (під кутом 45-60°) ліній. У неглибокі лінії-заглиблення іноді в</w:t>
      </w:r>
      <w:r w:rsidR="003E0194">
        <w:rPr>
          <w:rFonts w:ascii="Times New Roman" w:hAnsi="Times New Roman" w:cs="Times New Roman"/>
          <w:sz w:val="28"/>
          <w:szCs w:val="28"/>
          <w:lang w:val="uk-UA"/>
        </w:rPr>
        <w:t>тирають вугільний пил або сажу з лляною олією, що надає малюнку</w:t>
      </w:r>
      <w:r w:rsidRPr="0091003E">
        <w:rPr>
          <w:rFonts w:ascii="Times New Roman" w:hAnsi="Times New Roman" w:cs="Times New Roman"/>
          <w:sz w:val="28"/>
          <w:szCs w:val="28"/>
          <w:lang w:val="uk-UA"/>
        </w:rPr>
        <w:t xml:space="preserve"> графічної виразності, чіткості, наближаючи його до гравюри. Такий прийом оздоблення можна побачити на старих гуцульських </w:t>
      </w:r>
      <w:r w:rsidRPr="0091003E">
        <w:rPr>
          <w:rFonts w:ascii="Times New Roman" w:hAnsi="Times New Roman" w:cs="Times New Roman"/>
          <w:sz w:val="28"/>
          <w:szCs w:val="28"/>
          <w:lang w:val="uk-UA"/>
        </w:rPr>
        <w:lastRenderedPageBreak/>
        <w:t>скринях та столах. В основі його - давній вид «чистого» плоского різьблення, так зване «кільчасте письм</w:t>
      </w:r>
      <w:r w:rsidR="00CE5DDE">
        <w:rPr>
          <w:rFonts w:ascii="Times New Roman" w:hAnsi="Times New Roman" w:cs="Times New Roman"/>
          <w:sz w:val="28"/>
          <w:szCs w:val="28"/>
          <w:lang w:val="uk-UA"/>
        </w:rPr>
        <w:t xml:space="preserve">о» (мал.3), використовую під </w:t>
      </w:r>
      <w:r w:rsidRPr="0091003E">
        <w:rPr>
          <w:rFonts w:ascii="Times New Roman" w:hAnsi="Times New Roman" w:cs="Times New Roman"/>
          <w:sz w:val="28"/>
          <w:szCs w:val="28"/>
          <w:lang w:val="uk-UA"/>
        </w:rPr>
        <w:t xml:space="preserve">час різьби,для оздоблення виробів, де створює орнаментальний мотив, підкреслює його особливості.                                        </w:t>
      </w:r>
    </w:p>
    <w:p w:rsidR="00F60BDF" w:rsidRDefault="00F60BDF" w:rsidP="00F60BDF">
      <w:pPr>
        <w:spacing w:after="0" w:line="240" w:lineRule="auto"/>
        <w:ind w:left="-284" w:firstLine="851"/>
        <w:jc w:val="both"/>
        <w:rPr>
          <w:rFonts w:ascii="Times New Roman" w:hAnsi="Times New Roman" w:cs="Times New Roman"/>
          <w:sz w:val="28"/>
          <w:szCs w:val="28"/>
          <w:lang w:val="uk-UA"/>
        </w:rPr>
      </w:pPr>
    </w:p>
    <w:p w:rsidR="008703BD" w:rsidRDefault="008703BD" w:rsidP="00CE5DDE">
      <w:pPr>
        <w:spacing w:after="0" w:line="240" w:lineRule="auto"/>
        <w:jc w:val="center"/>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726352" cy="2472537"/>
            <wp:effectExtent l="0" t="0" r="825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471" cy="2473020"/>
                    </a:xfrm>
                    <a:prstGeom prst="rect">
                      <a:avLst/>
                    </a:prstGeom>
                    <a:noFill/>
                    <a:ln>
                      <a:noFill/>
                    </a:ln>
                  </pic:spPr>
                </pic:pic>
              </a:graphicData>
            </a:graphic>
          </wp:inline>
        </w:drawing>
      </w:r>
    </w:p>
    <w:p w:rsidR="00F60BDF" w:rsidRPr="0091003E" w:rsidRDefault="00F60BDF" w:rsidP="00CE5DDE">
      <w:pPr>
        <w:spacing w:after="0" w:line="240" w:lineRule="auto"/>
        <w:jc w:val="center"/>
        <w:rPr>
          <w:rFonts w:ascii="Times New Roman" w:hAnsi="Times New Roman" w:cs="Times New Roman"/>
          <w:sz w:val="28"/>
          <w:szCs w:val="28"/>
          <w:lang w:val="uk-UA"/>
        </w:rPr>
      </w:pPr>
    </w:p>
    <w:p w:rsidR="00174C6A" w:rsidRPr="0091003E" w:rsidRDefault="00174C6A"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Особливо багате декоративне оформлення можна отримати від поєднання плоского різьблення з тригранно-виїмчастим. Геометричний орнамент тут складається з</w:t>
      </w:r>
      <w:r w:rsidR="00D04D15">
        <w:rPr>
          <w:rFonts w:ascii="Times New Roman" w:hAnsi="Times New Roman" w:cs="Times New Roman"/>
          <w:sz w:val="28"/>
          <w:szCs w:val="28"/>
          <w:lang w:val="uk-UA"/>
        </w:rPr>
        <w:t xml:space="preserve"> трикутників, ромбів, квадратів</w:t>
      </w:r>
      <w:r w:rsidRPr="0091003E">
        <w:rPr>
          <w:rFonts w:ascii="Times New Roman" w:hAnsi="Times New Roman" w:cs="Times New Roman"/>
          <w:sz w:val="28"/>
          <w:szCs w:val="28"/>
          <w:lang w:val="uk-UA"/>
        </w:rPr>
        <w:t>. У деревині вибирають пірамідальні скибочки, і тому орнамент виходить заглибленим з похилими стіночками. У криволінійно окреслених елементах орнаменту деревину вибирають похило з двох боків так, щоб найбільше заглиблення було в центрі елемента, наприклад у кожній п</w:t>
      </w:r>
      <w:r w:rsidR="00D04D15">
        <w:rPr>
          <w:rFonts w:ascii="Times New Roman" w:hAnsi="Times New Roman" w:cs="Times New Roman"/>
          <w:sz w:val="28"/>
          <w:szCs w:val="28"/>
          <w:lang w:val="uk-UA"/>
        </w:rPr>
        <w:t>елюстці розетки, квітки, косиці</w:t>
      </w:r>
      <w:r w:rsidRPr="0091003E">
        <w:rPr>
          <w:rFonts w:ascii="Times New Roman" w:hAnsi="Times New Roman" w:cs="Times New Roman"/>
          <w:sz w:val="28"/>
          <w:szCs w:val="28"/>
          <w:lang w:val="uk-UA"/>
        </w:rPr>
        <w:t>. Різноманітне поєднання простих і водночас чітких геометричних елементів дає можливість</w:t>
      </w:r>
      <w:r w:rsidR="00D04D15">
        <w:rPr>
          <w:rFonts w:ascii="Times New Roman" w:hAnsi="Times New Roman" w:cs="Times New Roman"/>
          <w:sz w:val="28"/>
          <w:szCs w:val="28"/>
          <w:lang w:val="uk-UA"/>
        </w:rPr>
        <w:t xml:space="preserve"> створювати </w:t>
      </w:r>
      <w:r w:rsidRPr="0091003E">
        <w:rPr>
          <w:rFonts w:ascii="Times New Roman" w:hAnsi="Times New Roman" w:cs="Times New Roman"/>
          <w:sz w:val="28"/>
          <w:szCs w:val="28"/>
          <w:lang w:val="uk-UA"/>
        </w:rPr>
        <w:t xml:space="preserve">нові й нові варіанти композицій орнаменту. </w:t>
      </w:r>
    </w:p>
    <w:p w:rsidR="00174C6A" w:rsidRPr="0091003E" w:rsidRDefault="00174C6A" w:rsidP="00C57BEB">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Декоративні і технологічні особливості геометричної різьби</w:t>
      </w:r>
    </w:p>
    <w:p w:rsidR="00174C6A" w:rsidRPr="0091003E" w:rsidRDefault="00174C6A"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Найрозпов</w:t>
      </w:r>
      <w:r w:rsidR="002D3985">
        <w:rPr>
          <w:rFonts w:ascii="Times New Roman" w:hAnsi="Times New Roman" w:cs="Times New Roman"/>
          <w:sz w:val="28"/>
          <w:szCs w:val="28"/>
          <w:lang w:val="uk-UA"/>
        </w:rPr>
        <w:t>сюдженіша і найпростіша різьба -</w:t>
      </w:r>
      <w:r w:rsidRPr="0091003E">
        <w:rPr>
          <w:rFonts w:ascii="Times New Roman" w:hAnsi="Times New Roman" w:cs="Times New Roman"/>
          <w:sz w:val="28"/>
          <w:szCs w:val="28"/>
          <w:lang w:val="uk-UA"/>
        </w:rPr>
        <w:t xml:space="preserve"> геометрична,де з неї зазвичай і починаю</w:t>
      </w:r>
      <w:r w:rsidR="00732D66">
        <w:rPr>
          <w:rFonts w:ascii="Times New Roman" w:hAnsi="Times New Roman" w:cs="Times New Roman"/>
          <w:sz w:val="28"/>
          <w:szCs w:val="28"/>
          <w:lang w:val="uk-UA"/>
        </w:rPr>
        <w:t>ть</w:t>
      </w:r>
      <w:r w:rsidRPr="0091003E">
        <w:rPr>
          <w:rFonts w:ascii="Times New Roman" w:hAnsi="Times New Roman" w:cs="Times New Roman"/>
          <w:sz w:val="28"/>
          <w:szCs w:val="28"/>
          <w:lang w:val="uk-UA"/>
        </w:rPr>
        <w:t xml:space="preserve"> навчання техніки різьби по дер</w:t>
      </w:r>
      <w:r w:rsidR="00732D66">
        <w:rPr>
          <w:rFonts w:ascii="Times New Roman" w:hAnsi="Times New Roman" w:cs="Times New Roman"/>
          <w:sz w:val="28"/>
          <w:szCs w:val="28"/>
          <w:lang w:val="uk-UA"/>
        </w:rPr>
        <w:t>еву</w:t>
      </w:r>
      <w:r w:rsidRPr="0091003E">
        <w:rPr>
          <w:rFonts w:ascii="Times New Roman" w:hAnsi="Times New Roman" w:cs="Times New Roman"/>
          <w:sz w:val="28"/>
          <w:szCs w:val="28"/>
          <w:lang w:val="uk-UA"/>
        </w:rPr>
        <w:t>. Як зазначалося вище, геометричну різьбу виконують шляхом поєднання різноманітних комбінацій декількох основних геометричних елементів ножем-косячком чи півкруглими стамесками. На мал. 4 ми бачимо прості геометричні елементи тр</w:t>
      </w:r>
      <w:r w:rsidR="00993B16">
        <w:rPr>
          <w:rFonts w:ascii="Times New Roman" w:hAnsi="Times New Roman" w:cs="Times New Roman"/>
          <w:sz w:val="28"/>
          <w:szCs w:val="28"/>
          <w:lang w:val="uk-UA"/>
        </w:rPr>
        <w:t>игранно-виїмчастого різьблення -</w:t>
      </w:r>
      <w:r w:rsidRPr="0091003E">
        <w:rPr>
          <w:rFonts w:ascii="Times New Roman" w:hAnsi="Times New Roman" w:cs="Times New Roman"/>
          <w:sz w:val="28"/>
          <w:szCs w:val="28"/>
          <w:lang w:val="uk-UA"/>
        </w:rPr>
        <w:t xml:space="preserve"> лінії, трикутники різного виду, квадрати, ромби, круги, </w:t>
      </w:r>
      <w:r w:rsidR="00993B16">
        <w:rPr>
          <w:rFonts w:ascii="Times New Roman" w:hAnsi="Times New Roman" w:cs="Times New Roman"/>
          <w:sz w:val="28"/>
          <w:szCs w:val="28"/>
          <w:lang w:val="uk-UA"/>
        </w:rPr>
        <w:t>частинки кругів-сегментів</w:t>
      </w:r>
      <w:r w:rsidRPr="0091003E">
        <w:rPr>
          <w:rFonts w:ascii="Times New Roman" w:hAnsi="Times New Roman" w:cs="Times New Roman"/>
          <w:sz w:val="28"/>
          <w:szCs w:val="28"/>
          <w:lang w:val="uk-UA"/>
        </w:rPr>
        <w:t xml:space="preserve">. Але для того щоб із цих простих елементів одержати чудові комбінації, окремі елементи (наприклад, квадрати чи трикутники, що повторюються по всій площині) </w:t>
      </w:r>
      <w:r w:rsidR="00993B16">
        <w:rPr>
          <w:rFonts w:ascii="Times New Roman" w:hAnsi="Times New Roman" w:cs="Times New Roman"/>
          <w:sz w:val="28"/>
          <w:szCs w:val="28"/>
          <w:lang w:val="uk-UA"/>
        </w:rPr>
        <w:t>мають бути повністю однаковими -</w:t>
      </w:r>
      <w:r w:rsidRPr="0091003E">
        <w:rPr>
          <w:rFonts w:ascii="Times New Roman" w:hAnsi="Times New Roman" w:cs="Times New Roman"/>
          <w:sz w:val="28"/>
          <w:szCs w:val="28"/>
          <w:lang w:val="uk-UA"/>
        </w:rPr>
        <w:t xml:space="preserve"> за розмірами, глибиною площини, глибиною порізу, а також повторювати один одного. Тільки тоді з окремих елементів отримується рівномірно виконаний малюнок, який називається орнаментом.                                                                                                            </w:t>
      </w:r>
    </w:p>
    <w:p w:rsidR="00174C6A" w:rsidRPr="0091003E" w:rsidRDefault="00174C6A" w:rsidP="00993B16">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lastRenderedPageBreak/>
        <w:drawing>
          <wp:inline distT="0" distB="0" distL="0" distR="0">
            <wp:extent cx="5954572" cy="13167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465" cy="1318260"/>
                    </a:xfrm>
                    <a:prstGeom prst="rect">
                      <a:avLst/>
                    </a:prstGeom>
                    <a:noFill/>
                    <a:ln>
                      <a:noFill/>
                    </a:ln>
                  </pic:spPr>
                </pic:pic>
              </a:graphicData>
            </a:graphic>
          </wp:inline>
        </w:drawing>
      </w:r>
    </w:p>
    <w:p w:rsidR="00174C6A" w:rsidRPr="0091003E" w:rsidRDefault="00174C6A" w:rsidP="00993B16">
      <w:pPr>
        <w:spacing w:line="240" w:lineRule="auto"/>
        <w:jc w:val="both"/>
        <w:rPr>
          <w:rFonts w:ascii="Times New Roman" w:hAnsi="Times New Roman" w:cs="Times New Roman"/>
          <w:sz w:val="28"/>
          <w:szCs w:val="28"/>
          <w:lang w:val="uk-UA"/>
        </w:rPr>
      </w:pPr>
    </w:p>
    <w:p w:rsidR="005419F7" w:rsidRPr="0091003E" w:rsidRDefault="005419F7" w:rsidP="00C57BEB">
      <w:pPr>
        <w:spacing w:line="240" w:lineRule="auto"/>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Матеріал для різьблення</w:t>
      </w:r>
    </w:p>
    <w:p w:rsidR="000E348A" w:rsidRDefault="005419F7" w:rsidP="000E348A">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Вибір матеріалу для різьблення диктується призначенням, видом і формою виробу. Для навчальної р</w:t>
      </w:r>
      <w:r w:rsidR="000E348A">
        <w:rPr>
          <w:rFonts w:ascii="Times New Roman" w:hAnsi="Times New Roman" w:cs="Times New Roman"/>
          <w:sz w:val="28"/>
          <w:szCs w:val="28"/>
          <w:lang w:val="uk-UA"/>
        </w:rPr>
        <w:t>ізьби</w:t>
      </w:r>
      <w:r w:rsidRPr="0091003E">
        <w:rPr>
          <w:rFonts w:ascii="Times New Roman" w:hAnsi="Times New Roman" w:cs="Times New Roman"/>
          <w:sz w:val="28"/>
          <w:szCs w:val="28"/>
          <w:lang w:val="uk-UA"/>
        </w:rPr>
        <w:t xml:space="preserve"> використовують переважно деревину з рівномірною, однорідною, без відхилень будовою, з невиразним малюнком - текстурою. </w:t>
      </w:r>
    </w:p>
    <w:p w:rsidR="00C32AA7" w:rsidRDefault="005419F7" w:rsidP="00C32AA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Для дрібних різьбярських робіт хвойні породи не підходять. Тут слід застосовувати листяні — липу, осику, вільху, березу, грушу, клен, вол</w:t>
      </w:r>
      <w:r w:rsidR="00982705">
        <w:rPr>
          <w:rFonts w:ascii="Times New Roman" w:hAnsi="Times New Roman" w:cs="Times New Roman"/>
          <w:sz w:val="28"/>
          <w:szCs w:val="28"/>
          <w:lang w:val="uk-UA"/>
        </w:rPr>
        <w:t>оський  горіх, каштан, дуб, бук</w:t>
      </w:r>
      <w:r w:rsidRPr="0091003E">
        <w:rPr>
          <w:rFonts w:ascii="Times New Roman" w:hAnsi="Times New Roman" w:cs="Times New Roman"/>
          <w:sz w:val="28"/>
          <w:szCs w:val="28"/>
          <w:lang w:val="uk-UA"/>
        </w:rPr>
        <w:t xml:space="preserve">.М'яка деревина легко піддається                                                                          механічним пошкодженням.   </w:t>
      </w:r>
    </w:p>
    <w:p w:rsidR="00BB4499" w:rsidRDefault="005419F7" w:rsidP="0098270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Не п</w:t>
      </w:r>
      <w:r w:rsidR="00A63865">
        <w:rPr>
          <w:rFonts w:ascii="Times New Roman" w:hAnsi="Times New Roman" w:cs="Times New Roman"/>
          <w:sz w:val="28"/>
          <w:szCs w:val="28"/>
          <w:lang w:val="uk-UA"/>
        </w:rPr>
        <w:t>ридатне для різьблення свіжо</w:t>
      </w:r>
      <w:r w:rsidRPr="0091003E">
        <w:rPr>
          <w:rFonts w:ascii="Times New Roman" w:hAnsi="Times New Roman" w:cs="Times New Roman"/>
          <w:sz w:val="28"/>
          <w:szCs w:val="28"/>
          <w:lang w:val="uk-UA"/>
        </w:rPr>
        <w:t>спиляне дерево. Висихаючи, деревина стискається в об'ємі, часто жолобиться. Однаково не придатне для різьби як недосушене, так і пересушене дерево. Пересушене, навіть в умовах нормальної вологості, буде вбирати вологу з повітря і розбухне, що призведе до тріщин. Недосушування і пересушування більше впливають на тверді породи деревини з більшою густиною, і менше впливають на м'які. Не рекомендується для різьблених заготовок з'єднувати різні породи, оскіль</w:t>
      </w:r>
      <w:r w:rsidR="00BB4499">
        <w:rPr>
          <w:rFonts w:ascii="Times New Roman" w:hAnsi="Times New Roman" w:cs="Times New Roman"/>
          <w:sz w:val="28"/>
          <w:szCs w:val="28"/>
          <w:lang w:val="uk-UA"/>
        </w:rPr>
        <w:t>ки ступінь всихання у них різна</w:t>
      </w:r>
      <w:r w:rsidRPr="0091003E">
        <w:rPr>
          <w:rFonts w:ascii="Times New Roman" w:hAnsi="Times New Roman" w:cs="Times New Roman"/>
          <w:sz w:val="28"/>
          <w:szCs w:val="28"/>
          <w:lang w:val="uk-UA"/>
        </w:rPr>
        <w:t xml:space="preserve">.                                                             </w:t>
      </w:r>
    </w:p>
    <w:p w:rsidR="005419F7" w:rsidRDefault="005419F7" w:rsidP="0098270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Тверда, ядрова деревина всихає значно менше, ніж заболонь, у зв'язку з цим заболонні частини деревини жолобляться сильніше, а в центральній дошці (що утворюється при поздовжньому розрізі породи) ж</w:t>
      </w:r>
      <w:r w:rsidR="0062245D">
        <w:rPr>
          <w:rFonts w:ascii="Times New Roman" w:hAnsi="Times New Roman" w:cs="Times New Roman"/>
          <w:sz w:val="28"/>
          <w:szCs w:val="28"/>
          <w:lang w:val="uk-UA"/>
        </w:rPr>
        <w:t xml:space="preserve">олоблення буде ледь помітне </w:t>
      </w:r>
      <w:r w:rsidRPr="0091003E">
        <w:rPr>
          <w:rFonts w:ascii="Times New Roman" w:hAnsi="Times New Roman" w:cs="Times New Roman"/>
          <w:sz w:val="28"/>
          <w:szCs w:val="28"/>
          <w:lang w:val="uk-UA"/>
        </w:rPr>
        <w:t>(мал. 5).</w:t>
      </w:r>
    </w:p>
    <w:p w:rsidR="0062245D" w:rsidRPr="0091003E" w:rsidRDefault="0062245D" w:rsidP="00982705">
      <w:pPr>
        <w:spacing w:after="0" w:line="240" w:lineRule="auto"/>
        <w:ind w:firstLine="851"/>
        <w:jc w:val="both"/>
        <w:rPr>
          <w:rFonts w:ascii="Times New Roman" w:hAnsi="Times New Roman" w:cs="Times New Roman"/>
          <w:sz w:val="28"/>
          <w:szCs w:val="28"/>
          <w:lang w:val="uk-UA"/>
        </w:rPr>
      </w:pPr>
    </w:p>
    <w:p w:rsidR="005419F7" w:rsidRPr="0091003E" w:rsidRDefault="005419F7" w:rsidP="0062245D">
      <w:pPr>
        <w:spacing w:line="240" w:lineRule="auto"/>
        <w:jc w:val="center"/>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4915815" cy="23628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5815" cy="2362810"/>
                    </a:xfrm>
                    <a:prstGeom prst="rect">
                      <a:avLst/>
                    </a:prstGeom>
                    <a:noFill/>
                    <a:ln>
                      <a:noFill/>
                    </a:ln>
                  </pic:spPr>
                </pic:pic>
              </a:graphicData>
            </a:graphic>
          </wp:inline>
        </w:drawing>
      </w:r>
    </w:p>
    <w:p w:rsidR="005419F7" w:rsidRPr="0091003E" w:rsidRDefault="005419F7" w:rsidP="0062245D">
      <w:pPr>
        <w:spacing w:line="240" w:lineRule="auto"/>
        <w:ind w:firstLine="851"/>
        <w:jc w:val="center"/>
        <w:rPr>
          <w:rFonts w:ascii="Times New Roman" w:hAnsi="Times New Roman" w:cs="Times New Roman"/>
          <w:sz w:val="28"/>
          <w:szCs w:val="28"/>
          <w:lang w:val="uk-UA"/>
        </w:rPr>
      </w:pPr>
      <w:r w:rsidRPr="0091003E">
        <w:rPr>
          <w:rFonts w:ascii="Times New Roman" w:hAnsi="Times New Roman" w:cs="Times New Roman"/>
          <w:sz w:val="28"/>
          <w:szCs w:val="28"/>
          <w:lang w:val="uk-UA"/>
        </w:rPr>
        <w:t>Мал.5</w:t>
      </w:r>
    </w:p>
    <w:p w:rsidR="00084AD2" w:rsidRDefault="005419F7" w:rsidP="00084AD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 xml:space="preserve">Дуже важливо знати, у яку пору року заготовляти ту чи ту породу, термін витримування, умови зберігання. Досвідчений майстер уже за зовнішніми ознаками стовбура визначає ступінь придатності матеріалу. Відсутність дрібних променевих тріщин на зрізі свідчить про високу якість деревини. </w:t>
      </w:r>
    </w:p>
    <w:p w:rsidR="008126E8" w:rsidRDefault="005419F7" w:rsidP="00084AD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Великі тріщини при торцевому зрізі свідчать про наявність у стовбурі                     пустотілих місць, які дають брак при розпилюванні колоди. Якщо є тріщини в різних шарах - значить деревина непридатна для різьблення.      Паралельність річних шарів - ознака того, що деревина має відносно    прямолінійну внутрішню (структуру) будову. Для різьблення такий матеріал найкращий. Одинокі дерева, як правило, дають косошару деревину, унаслідок закручування (жолоблення) при рості волокон деревини під дією вітру. У таких дерев, крім цього, спостерігається зміщення ядра ближче до заболоні в одному місці (з північної сторони). Під час сушіння таке дерево розтріскується і сильно жолобиться, тому зрізати одинокі дерева і використовувати їх для різьби не рекомендується.</w:t>
      </w:r>
    </w:p>
    <w:p w:rsidR="008E3B1E" w:rsidRDefault="005419F7" w:rsidP="00084AD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Не менше значення має</w:t>
      </w:r>
      <w:r w:rsidR="008E3B1E">
        <w:rPr>
          <w:rFonts w:ascii="Times New Roman" w:hAnsi="Times New Roman" w:cs="Times New Roman"/>
          <w:sz w:val="28"/>
          <w:szCs w:val="28"/>
          <w:lang w:val="uk-UA"/>
        </w:rPr>
        <w:t xml:space="preserve"> і вік дерева. Молода деревина </w:t>
      </w:r>
      <w:r w:rsidRPr="0091003E">
        <w:rPr>
          <w:rFonts w:ascii="Times New Roman" w:hAnsi="Times New Roman" w:cs="Times New Roman"/>
          <w:sz w:val="28"/>
          <w:szCs w:val="28"/>
          <w:lang w:val="uk-UA"/>
        </w:rPr>
        <w:t>м'яка, пориста, а стара - уражена гниллю, тому для різьблення вибирають деревину середнього, зрілого віку. Так, для дуба - це період 80-150 років, берези - 60-70 років, ясена - 60-70, вільхи - до 60 років тощо. Вік дерева визначають за деревини до згинання допомагає визначити ступінь її пружності. Пружні породи менш крихкі й витриваліші на злам і всихання, що підходить для деяких видів різьблення. Встановлено, що найпружніше дерево в середньому віці і деревина осінньої заготовки більш пружна порівняно із зимовою, тому заготовляти дерево для різьблення краще восени.</w:t>
      </w:r>
    </w:p>
    <w:p w:rsidR="005419F7" w:rsidRPr="0091003E" w:rsidRDefault="005419F7" w:rsidP="00084AD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За ступенем пружності заготовки листяних і хвой</w:t>
      </w:r>
      <w:r w:rsidR="00971502">
        <w:rPr>
          <w:rFonts w:ascii="Times New Roman" w:hAnsi="Times New Roman" w:cs="Times New Roman"/>
          <w:sz w:val="28"/>
          <w:szCs w:val="28"/>
          <w:lang w:val="uk-UA"/>
        </w:rPr>
        <w:t xml:space="preserve">них порід розподіляються так: </w:t>
      </w:r>
      <w:r w:rsidRPr="0091003E">
        <w:rPr>
          <w:rFonts w:ascii="Times New Roman" w:hAnsi="Times New Roman" w:cs="Times New Roman"/>
          <w:sz w:val="28"/>
          <w:szCs w:val="28"/>
          <w:lang w:val="uk-UA"/>
        </w:rPr>
        <w:t xml:space="preserve">липа, береза, осика - найпружніша, дуб, бук, ялина, ясен, клен - середньої пружності, вільха, граб, ялиця, сосна - найменш пружні.                                                                                                                           Відколи - властивість деревини відколюватись у напрямі шарів. Чим прямолінійна структура, тим більше деревина відколюється. Для різьблення підбирають породи, які найменше піддаються відколюванню. Породи з більшою густиною і пружністю відколюються легше, ніж м'які. </w:t>
      </w:r>
    </w:p>
    <w:p w:rsidR="00971502" w:rsidRDefault="00E44798" w:rsidP="0097150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Сучкувате переплітання волокон деревини запобігає в</w:t>
      </w:r>
      <w:r w:rsidR="00971502">
        <w:rPr>
          <w:rFonts w:ascii="Times New Roman" w:hAnsi="Times New Roman" w:cs="Times New Roman"/>
          <w:sz w:val="28"/>
          <w:szCs w:val="28"/>
          <w:lang w:val="uk-UA"/>
        </w:rPr>
        <w:t xml:space="preserve">ідколюванню. До </w:t>
      </w:r>
      <w:r w:rsidRPr="0091003E">
        <w:rPr>
          <w:rFonts w:ascii="Times New Roman" w:hAnsi="Times New Roman" w:cs="Times New Roman"/>
          <w:sz w:val="28"/>
          <w:szCs w:val="28"/>
          <w:lang w:val="uk-UA"/>
        </w:rPr>
        <w:t>порід, які більше піддаються відколюванню відносять дуб, бук, ясен, вільху, ялину. Менш відколюються груша, тополя, граб.                                                                           Довге зберігання заготовок знижує їхню міцність. При різких перепадах температури, навіть у сухому приміщенні, матеріал може розтріскуватись. При просушуванні заготовок слід дивитись, щоб не було протягів. Вологий    матеріал просушують у затіненому безвітряному місці (на горищі, у хліві, комірчині). Не рекомендується зберігати призначений для різьблення матеріал в довгих заготовках у лежачому положенні.</w:t>
      </w:r>
    </w:p>
    <w:p w:rsidR="005F6F95" w:rsidRDefault="00E44798" w:rsidP="0097150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Деревину для різьблення потрібно добре висушити (допустима вологість 8-10 %), але надто пересушена деревина дає в роботі тріщини й відколи. М'які породи зсихаються менше від твердих, а хвойні менше від листяних порід. З листяних великий ступінь всихання у берези, груші, бука.                                                                                                                          </w:t>
      </w:r>
      <w:r w:rsidRPr="0091003E">
        <w:rPr>
          <w:rFonts w:ascii="Times New Roman" w:hAnsi="Times New Roman" w:cs="Times New Roman"/>
          <w:sz w:val="28"/>
          <w:szCs w:val="28"/>
          <w:lang w:val="uk-UA"/>
        </w:rPr>
        <w:lastRenderedPageBreak/>
        <w:t xml:space="preserve">Вологість впливає на густину деревини. З підвищенням вологості густина дерева зростає. На породах з більшою густиною різьба завжди якісніша, тому для різьби цінується деревина груші, клена, бука. Пересушена деревина важко піддається різьбленню. </w:t>
      </w:r>
    </w:p>
    <w:p w:rsidR="005F6F95" w:rsidRDefault="00E44798"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Чим складніша будова деревини і різноманітніший взаємозв'язок окремих її елементів, тим багатша текстура. Колір дер</w:t>
      </w:r>
      <w:r w:rsidR="005F6F95">
        <w:rPr>
          <w:rFonts w:ascii="Times New Roman" w:hAnsi="Times New Roman" w:cs="Times New Roman"/>
          <w:sz w:val="28"/>
          <w:szCs w:val="28"/>
          <w:lang w:val="uk-UA"/>
        </w:rPr>
        <w:t xml:space="preserve">евини залежить від її породи, </w:t>
      </w:r>
      <w:r w:rsidRPr="0091003E">
        <w:rPr>
          <w:rFonts w:ascii="Times New Roman" w:hAnsi="Times New Roman" w:cs="Times New Roman"/>
          <w:sz w:val="28"/>
          <w:szCs w:val="28"/>
          <w:lang w:val="uk-UA"/>
        </w:rPr>
        <w:t xml:space="preserve">але разом з тим у деревини однієї породи він може бути різним. Багата на відтінки деревина явора, груші, вільхи, а деревина горіха взагалі має широкий кольоровий діапазон - від жовтого - до чорного з ними відтінками. Для невеликих виробів, як-от: скриньки, дощечки, полички, тарілці тощо, з подальшим оздобленням їх різьбленим орнаментом, краще використовувати добре висушену деревину м'яких порід липи, вільхи, осики, тополі, рідше берези. </w:t>
      </w:r>
    </w:p>
    <w:p w:rsidR="00927CB2" w:rsidRDefault="00E44798"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Одним із найкращих матеріалів, особливо для плоско </w:t>
      </w:r>
      <w:r w:rsidR="005F6F95">
        <w:rPr>
          <w:rFonts w:ascii="Times New Roman" w:hAnsi="Times New Roman" w:cs="Times New Roman"/>
          <w:sz w:val="28"/>
          <w:szCs w:val="28"/>
          <w:lang w:val="uk-UA"/>
        </w:rPr>
        <w:t>рельєфного різьблення, є липа. І</w:t>
      </w:r>
      <w:r w:rsidRPr="0091003E">
        <w:rPr>
          <w:rFonts w:ascii="Times New Roman" w:hAnsi="Times New Roman" w:cs="Times New Roman"/>
          <w:sz w:val="28"/>
          <w:szCs w:val="28"/>
          <w:lang w:val="uk-UA"/>
        </w:rPr>
        <w:t>ї деревина однорідна, м'яка, легка та біла, іноді трохи рожевувата. Після просушування і тривалого зберігання - набуває золотавого відтінку, стає міцною, не жолобиться. Вона добре піддається обробці, легко ріжеться в усіх напрямах без відколів.</w:t>
      </w:r>
    </w:p>
    <w:p w:rsidR="00927CB2" w:rsidRDefault="00E44798"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Червонувата деревина вільхи так само м'яка, однорідна, легко ріжеться. Проте дерево вільхи завжди тонке і має в ядрі трухлявину, тому цю </w:t>
      </w:r>
      <w:r w:rsidR="00B06AFB" w:rsidRPr="0091003E">
        <w:rPr>
          <w:rFonts w:ascii="Times New Roman" w:hAnsi="Times New Roman" w:cs="Times New Roman"/>
          <w:sz w:val="28"/>
          <w:szCs w:val="28"/>
          <w:lang w:val="uk-UA"/>
        </w:rPr>
        <w:t xml:space="preserve">породу доцільно використовувати лише для дрібних виробів. </w:t>
      </w:r>
    </w:p>
    <w:p w:rsidR="00927CB2" w:rsidRDefault="00B06AFB"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Осика має легку, міцну і, головне, яскраво білу деревину. Цей колір зберігається досить довго. Матеріал дуже стійкий до гниття, тому з давніх часів його застосовують для будівництва колодязних зрубів, виготовлення посуду. Під час роботи з цією деревиною треба бути особливо уважним, бо деревина осики (і тополі) має здатність відколюватися під різцем.</w:t>
      </w:r>
    </w:p>
    <w:p w:rsidR="00207231" w:rsidRDefault="00B06AFB"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Сріблясто-сіра деревина берези твердіша від липи та вільхи, ріжеться однаково в усіх напрямах, не відколюється, але надзвичайно жолобиться і розтріскується. Цю деревину доцільно використовувати для вирізування  дрібних декоративних накладних елементів у виробництві меблів. З твердих листяних порід використовують деревину дуба, бука, горіха, груші, сливи, шовковиці. Вироби з дуба досить виразні завдяки красивій текстурі й приємному коричневому кольору. Разом з тим дуб важкий у роботі, бо його деревина тверда і дуже ламка. Деревина бука - тверда, з красивою текстурою та кольором (від рожево-жовтого до червоно-бурого). Бук використовують здебільшого для дрібних різьблених виробів. Треба пам'ятати, що деревина бука потребує спеціального режиму зберігання в сухому місці, бо цей матеріал швидко жолобиться і його вражає жучок.</w:t>
      </w:r>
    </w:p>
    <w:p w:rsidR="00207231" w:rsidRDefault="00B06AFB"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Для виконання високохудожнього різьблення необхідно взяти деревину горіха. Багата на кольорові відтінки, з виразною текстурою, вона добре, майже не відколюючись, ріжеться й обробляється.</w:t>
      </w:r>
    </w:p>
    <w:p w:rsidR="00207231" w:rsidRDefault="00B06AFB"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Деревина груші - тверда, однорідна, з гладенькою, ледь вираженою текстурою, має рожево-коричневий колір. Ріжеться в усіх напрямах не відколюючись, її найчастіше використовують для створення мініатюр з тонкою обробкою деталей. </w:t>
      </w:r>
    </w:p>
    <w:p w:rsidR="00207231" w:rsidRDefault="00B06AFB"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Деревина клена — тверда, з ледь виразною текстурою, має красивий жовтувато-рожевий колір. Ріжеться клен важко, краще підходить для мініатюрного різьблення.</w:t>
      </w:r>
    </w:p>
    <w:p w:rsidR="00B06AFB" w:rsidRPr="0091003E" w:rsidRDefault="00B06AFB" w:rsidP="005F6F95">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Слід пам'ятати, що при дрібному різьбленні широкі лінії текстури тільки псуватимуть роботу.</w:t>
      </w:r>
    </w:p>
    <w:p w:rsidR="00207231" w:rsidRDefault="00207231" w:rsidP="0091003E">
      <w:pPr>
        <w:spacing w:line="240" w:lineRule="auto"/>
        <w:ind w:firstLine="851"/>
        <w:jc w:val="both"/>
        <w:rPr>
          <w:rFonts w:ascii="Times New Roman" w:hAnsi="Times New Roman" w:cs="Times New Roman"/>
          <w:b/>
          <w:sz w:val="28"/>
          <w:szCs w:val="28"/>
          <w:lang w:val="uk-UA"/>
        </w:rPr>
      </w:pPr>
    </w:p>
    <w:p w:rsidR="00B06AFB" w:rsidRPr="0091003E" w:rsidRDefault="00B06AFB"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 xml:space="preserve">Підготовка матеріалу до різьби                                                                                     </w:t>
      </w:r>
    </w:p>
    <w:p w:rsidR="006D6C47" w:rsidRDefault="006D6C47" w:rsidP="006D6C4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різьблення дошки </w:t>
      </w:r>
      <w:r w:rsidR="00C57BEB">
        <w:rPr>
          <w:rFonts w:ascii="Times New Roman" w:hAnsi="Times New Roman" w:cs="Times New Roman"/>
          <w:sz w:val="28"/>
          <w:szCs w:val="28"/>
          <w:lang w:val="uk-UA"/>
        </w:rPr>
        <w:t xml:space="preserve">підбирається </w:t>
      </w:r>
      <w:r>
        <w:rPr>
          <w:rFonts w:ascii="Times New Roman" w:hAnsi="Times New Roman" w:cs="Times New Roman"/>
          <w:sz w:val="28"/>
          <w:szCs w:val="28"/>
          <w:lang w:val="uk-UA"/>
        </w:rPr>
        <w:t xml:space="preserve">матеріал </w:t>
      </w:r>
      <w:r w:rsidR="00706293" w:rsidRPr="0091003E">
        <w:rPr>
          <w:rFonts w:ascii="Times New Roman" w:hAnsi="Times New Roman" w:cs="Times New Roman"/>
          <w:sz w:val="28"/>
          <w:szCs w:val="28"/>
          <w:lang w:val="uk-UA"/>
        </w:rPr>
        <w:t xml:space="preserve">з радіальним розпилом </w:t>
      </w:r>
      <w:r>
        <w:rPr>
          <w:rFonts w:ascii="Times New Roman" w:hAnsi="Times New Roman" w:cs="Times New Roman"/>
          <w:sz w:val="28"/>
          <w:szCs w:val="28"/>
          <w:lang w:val="uk-UA"/>
        </w:rPr>
        <w:t>(найменше жолобляться). Потім його</w:t>
      </w:r>
      <w:r w:rsidR="00706293" w:rsidRPr="0091003E">
        <w:rPr>
          <w:rFonts w:ascii="Times New Roman" w:hAnsi="Times New Roman" w:cs="Times New Roman"/>
          <w:sz w:val="28"/>
          <w:szCs w:val="28"/>
          <w:lang w:val="uk-UA"/>
        </w:rPr>
        <w:t xml:space="preserve"> розпилюють на заготовки відповідних розмірів. Великі площини отримують шляхом склеювання (клей ПВА). Склеєну заготовку, якщо потрібно, циклюють, але не шліфують. Перед циклюванням дош</w:t>
      </w:r>
      <w:r>
        <w:rPr>
          <w:rFonts w:ascii="Times New Roman" w:hAnsi="Times New Roman" w:cs="Times New Roman"/>
          <w:sz w:val="28"/>
          <w:szCs w:val="28"/>
          <w:lang w:val="uk-UA"/>
        </w:rPr>
        <w:t>ку, у разі потреби, простругувати</w:t>
      </w:r>
      <w:r w:rsidR="00706293" w:rsidRPr="0091003E">
        <w:rPr>
          <w:rFonts w:ascii="Times New Roman" w:hAnsi="Times New Roman" w:cs="Times New Roman"/>
          <w:sz w:val="28"/>
          <w:szCs w:val="28"/>
          <w:lang w:val="uk-UA"/>
        </w:rPr>
        <w:t xml:space="preserve"> на фугувальних верстатах чи рубанком,</w:t>
      </w:r>
      <w:r>
        <w:rPr>
          <w:rFonts w:ascii="Times New Roman" w:hAnsi="Times New Roman" w:cs="Times New Roman"/>
          <w:sz w:val="28"/>
          <w:szCs w:val="28"/>
          <w:lang w:val="uk-UA"/>
        </w:rPr>
        <w:t xml:space="preserve"> фуганком. Після цього виконується розмітка і різьба</w:t>
      </w:r>
      <w:r w:rsidR="00706293" w:rsidRPr="0091003E">
        <w:rPr>
          <w:rFonts w:ascii="Times New Roman" w:hAnsi="Times New Roman" w:cs="Times New Roman"/>
          <w:sz w:val="28"/>
          <w:szCs w:val="28"/>
          <w:lang w:val="uk-UA"/>
        </w:rPr>
        <w:t xml:space="preserve">. Але поверхня з геометричною різьбою може виконуватись і в негативному варіанті. Тобто потрібно завчасно, перед виконанням різьби, за тонувати підготовлену поверхню чи виріб у темний (тільки не чорний) колір, наприклад сірий, коричневий. Дати йому висохнути і після цього вирізьблювати. Світлі красиві узори на темному тлі створюють виразний декоративний ефект.                                                                     </w:t>
      </w:r>
    </w:p>
    <w:p w:rsidR="005A2D63" w:rsidRDefault="00706293" w:rsidP="006D6C4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Можливий інший спосіб. Поверхню матеріалу </w:t>
      </w:r>
      <w:r w:rsidR="005A2D63">
        <w:rPr>
          <w:rFonts w:ascii="Times New Roman" w:hAnsi="Times New Roman" w:cs="Times New Roman"/>
          <w:sz w:val="28"/>
          <w:szCs w:val="28"/>
          <w:lang w:val="uk-UA"/>
        </w:rPr>
        <w:t xml:space="preserve">завчасно полірують, лакують. </w:t>
      </w:r>
      <w:r w:rsidRPr="0091003E">
        <w:rPr>
          <w:rFonts w:ascii="Times New Roman" w:hAnsi="Times New Roman" w:cs="Times New Roman"/>
          <w:sz w:val="28"/>
          <w:szCs w:val="28"/>
          <w:lang w:val="uk-UA"/>
        </w:rPr>
        <w:t xml:space="preserve">Якщо лаковий виріб зі звичайним кольором дерева, то заглиблені узори будуть матовими і світлішими, ніж блискуча поверхня предмета.                                                                                                                          Якщо поверхня спочатку тонується, пізніше лакується чи полірується і по ній проводиться різьблення, то декоративна виразність виробу значно підвищується. Щоб підвищити контраст світлої різьби із за тонованою поверхнею, ті ділянки, де вирізується узор, роблять більш темними з поступовим висвітлюванням фону до вільних від різьби ділянок.                                                                                                       Темний колір на деревині дуба, клена, сосни можна отримати в такий спосіб.  Роблять рідкий розчин залізного купоросу (пропорції довільні) і покривають поверхню. Після висихання деревина набуває сіруватого кольору. Якщо повторити цей прийом, отримаємо сіруватий колір зі слабким коричневим відтінком.                                                                                                      </w:t>
      </w:r>
    </w:p>
    <w:p w:rsidR="006F5586" w:rsidRPr="0091003E" w:rsidRDefault="00706293" w:rsidP="00DB6B08">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Для надання дубовому дереву старовинного вигляду можна скористатися скринею, що щільно закривається, у яку кладуть виріб, а в кутки ставлять глибокі склянки, наполовину заповнені нашатирним </w:t>
      </w:r>
      <w:r w:rsidR="006F5586" w:rsidRPr="0091003E">
        <w:rPr>
          <w:rFonts w:ascii="Times New Roman" w:hAnsi="Times New Roman" w:cs="Times New Roman"/>
          <w:sz w:val="28"/>
          <w:szCs w:val="28"/>
          <w:lang w:val="uk-UA"/>
        </w:rPr>
        <w:t>спиртом. Скриню щільно закривають, і через 1-2 доби дуб рівномірно зафарбовується в глибокий коричневий колір. Якщо на поверхні виробу хочуть залишити світліші місця чи який-небудь світлий узор, то виконують його воском, розчиненим у скипидарі, а після зміни кольору восковий шар змивають.                                                                                                Як фарбу для тонування можна використовувати сік лісових ягід, відвар листя цибулі, відвар подрібненої кори (дуба, вільхи, яблуні), відвари стружки деревини темних порід. Можна придбати готові барвники.</w:t>
      </w:r>
    </w:p>
    <w:p w:rsidR="00DB6B08" w:rsidRDefault="00DB6B08" w:rsidP="0091003E">
      <w:pPr>
        <w:spacing w:line="240" w:lineRule="auto"/>
        <w:ind w:firstLine="851"/>
        <w:jc w:val="both"/>
        <w:rPr>
          <w:rFonts w:ascii="Times New Roman" w:hAnsi="Times New Roman" w:cs="Times New Roman"/>
          <w:b/>
          <w:sz w:val="28"/>
          <w:szCs w:val="28"/>
          <w:lang w:val="uk-UA"/>
        </w:rPr>
      </w:pPr>
    </w:p>
    <w:p w:rsidR="006F5586" w:rsidRPr="0091003E" w:rsidRDefault="006F5586" w:rsidP="00C57BEB">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Вимоги до організації робочого місця</w:t>
      </w:r>
    </w:p>
    <w:p w:rsidR="00D62463" w:rsidRDefault="006F5586" w:rsidP="00D62463">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Художня обробка деревини не потребує великої кількості обладнання та інструментів. Можна використовувати механізми й верстати, призначені для обробки інших матеріалів.</w:t>
      </w:r>
    </w:p>
    <w:p w:rsidR="00D61332" w:rsidRDefault="006F5586" w:rsidP="00D6133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Специфіка художньої обробки дерева полягає у використанні природної будови матеріалу, своєрідності його форм і широким застосуванням ручної праці.</w:t>
      </w:r>
    </w:p>
    <w:p w:rsidR="006F5586" w:rsidRPr="0091003E" w:rsidRDefault="006F5586" w:rsidP="00D6133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Правильно організоване робоче міс</w:t>
      </w:r>
      <w:r w:rsidR="00852519">
        <w:rPr>
          <w:rFonts w:ascii="Times New Roman" w:hAnsi="Times New Roman" w:cs="Times New Roman"/>
          <w:sz w:val="28"/>
          <w:szCs w:val="28"/>
          <w:lang w:val="uk-UA"/>
        </w:rPr>
        <w:t>це одна з головних умов якісної</w:t>
      </w:r>
      <w:r w:rsidRPr="0091003E">
        <w:rPr>
          <w:rFonts w:ascii="Times New Roman" w:hAnsi="Times New Roman" w:cs="Times New Roman"/>
          <w:sz w:val="28"/>
          <w:szCs w:val="28"/>
          <w:lang w:val="uk-UA"/>
        </w:rPr>
        <w:t xml:space="preserve"> й шви</w:t>
      </w:r>
      <w:r w:rsidR="00852519">
        <w:rPr>
          <w:rFonts w:ascii="Times New Roman" w:hAnsi="Times New Roman" w:cs="Times New Roman"/>
          <w:sz w:val="28"/>
          <w:szCs w:val="28"/>
          <w:lang w:val="uk-UA"/>
        </w:rPr>
        <w:t>дкої роботи</w:t>
      </w:r>
      <w:r w:rsidRPr="0091003E">
        <w:rPr>
          <w:rFonts w:ascii="Times New Roman" w:hAnsi="Times New Roman" w:cs="Times New Roman"/>
          <w:sz w:val="28"/>
          <w:szCs w:val="28"/>
          <w:lang w:val="uk-UA"/>
        </w:rPr>
        <w:t>. Обладнання робочого місця залежить від характеру робіт. Для виготовлення дрібних виробів (скриньок, ящиків, невеликих панно) не  потрібно спеціального робочого місця, тому що їх можна виконати на звичай</w:t>
      </w:r>
      <w:r w:rsidR="008D5AAE">
        <w:rPr>
          <w:rFonts w:ascii="Times New Roman" w:hAnsi="Times New Roman" w:cs="Times New Roman"/>
          <w:sz w:val="28"/>
          <w:szCs w:val="28"/>
          <w:lang w:val="uk-UA"/>
        </w:rPr>
        <w:t>ному столі (2-2,5 м</w:t>
      </w:r>
      <w:r w:rsidR="008D5AAE">
        <w:rPr>
          <w:rFonts w:ascii="Times New Roman" w:hAnsi="Times New Roman" w:cs="Times New Roman"/>
          <w:sz w:val="28"/>
          <w:szCs w:val="28"/>
          <w:vertAlign w:val="superscript"/>
          <w:lang w:val="uk-UA"/>
        </w:rPr>
        <w:t>2</w:t>
      </w:r>
      <w:r w:rsidR="008D5AAE">
        <w:rPr>
          <w:rFonts w:ascii="Times New Roman" w:hAnsi="Times New Roman" w:cs="Times New Roman"/>
          <w:sz w:val="28"/>
          <w:szCs w:val="28"/>
          <w:lang w:val="uk-UA"/>
        </w:rPr>
        <w:t>)</w:t>
      </w:r>
      <w:r w:rsidRPr="0091003E">
        <w:rPr>
          <w:rFonts w:ascii="Times New Roman" w:hAnsi="Times New Roman" w:cs="Times New Roman"/>
          <w:sz w:val="28"/>
          <w:szCs w:val="28"/>
          <w:lang w:val="uk-UA"/>
        </w:rPr>
        <w:t>. Для виконання виробів великого розміру необхідно зробити спеціальний стіл-верст</w:t>
      </w:r>
      <w:r w:rsidR="008D5AAE">
        <w:rPr>
          <w:rFonts w:ascii="Times New Roman" w:hAnsi="Times New Roman" w:cs="Times New Roman"/>
          <w:sz w:val="28"/>
          <w:szCs w:val="28"/>
          <w:lang w:val="uk-UA"/>
        </w:rPr>
        <w:t>ак (мал. 6). Довжина верстака         1</w:t>
      </w:r>
      <w:r w:rsidR="00131AD8">
        <w:rPr>
          <w:rFonts w:ascii="Times New Roman" w:hAnsi="Times New Roman" w:cs="Times New Roman"/>
          <w:sz w:val="28"/>
          <w:szCs w:val="28"/>
          <w:lang w:val="uk-UA"/>
        </w:rPr>
        <w:t>–</w:t>
      </w:r>
      <w:r w:rsidR="008D5AAE">
        <w:rPr>
          <w:rFonts w:ascii="Times New Roman" w:hAnsi="Times New Roman" w:cs="Times New Roman"/>
          <w:sz w:val="28"/>
          <w:szCs w:val="28"/>
          <w:lang w:val="uk-UA"/>
        </w:rPr>
        <w:t>5</w:t>
      </w:r>
      <w:r w:rsidR="00112519">
        <w:rPr>
          <w:rFonts w:ascii="Times New Roman" w:hAnsi="Times New Roman" w:cs="Times New Roman"/>
          <w:sz w:val="28"/>
          <w:szCs w:val="28"/>
          <w:lang w:val="uk-UA"/>
        </w:rPr>
        <w:t>м, висота 1-</w:t>
      </w:r>
      <w:r w:rsidRPr="0091003E">
        <w:rPr>
          <w:rFonts w:ascii="Times New Roman" w:hAnsi="Times New Roman" w:cs="Times New Roman"/>
          <w:sz w:val="28"/>
          <w:szCs w:val="28"/>
          <w:lang w:val="uk-UA"/>
        </w:rPr>
        <w:t>1,1 м. Для роботи за верстаком сидячи використовують високу табуретку, ноги при цьому ставлять на підст</w:t>
      </w:r>
      <w:r w:rsidR="00112519">
        <w:rPr>
          <w:rFonts w:ascii="Times New Roman" w:hAnsi="Times New Roman" w:cs="Times New Roman"/>
          <w:sz w:val="28"/>
          <w:szCs w:val="28"/>
          <w:lang w:val="uk-UA"/>
        </w:rPr>
        <w:t>авку заввишки 20-</w:t>
      </w:r>
      <w:r w:rsidRPr="0091003E">
        <w:rPr>
          <w:rFonts w:ascii="Times New Roman" w:hAnsi="Times New Roman" w:cs="Times New Roman"/>
          <w:sz w:val="28"/>
          <w:szCs w:val="28"/>
          <w:lang w:val="uk-UA"/>
        </w:rPr>
        <w:t>30 см. З правого боку знаходиться гвинтовий затискач.</w:t>
      </w:r>
    </w:p>
    <w:p w:rsidR="006F5586" w:rsidRPr="0091003E" w:rsidRDefault="006F5586" w:rsidP="00F3000D">
      <w:pPr>
        <w:spacing w:line="240" w:lineRule="auto"/>
        <w:jc w:val="center"/>
        <w:rPr>
          <w:rFonts w:ascii="Times New Roman" w:hAnsi="Times New Roman" w:cs="Times New Roman"/>
          <w:b/>
          <w:sz w:val="28"/>
          <w:szCs w:val="28"/>
          <w:lang w:val="uk-UA"/>
        </w:rPr>
      </w:pPr>
      <w:r w:rsidRPr="0091003E">
        <w:rPr>
          <w:rFonts w:ascii="Times New Roman" w:hAnsi="Times New Roman" w:cs="Times New Roman"/>
          <w:noProof/>
          <w:sz w:val="28"/>
          <w:szCs w:val="28"/>
          <w:lang w:eastAsia="ru-RU"/>
        </w:rPr>
        <w:drawing>
          <wp:inline distT="0" distB="0" distL="0" distR="0">
            <wp:extent cx="5404514" cy="2893325"/>
            <wp:effectExtent l="0" t="0" r="571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445" cy="2901319"/>
                    </a:xfrm>
                    <a:prstGeom prst="rect">
                      <a:avLst/>
                    </a:prstGeom>
                    <a:noFill/>
                    <a:ln>
                      <a:noFill/>
                    </a:ln>
                  </pic:spPr>
                </pic:pic>
              </a:graphicData>
            </a:graphic>
          </wp:inline>
        </w:drawing>
      </w:r>
    </w:p>
    <w:p w:rsidR="006F5586" w:rsidRPr="0091003E" w:rsidRDefault="00F3000D" w:rsidP="00F3000D">
      <w:pPr>
        <w:spacing w:line="24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006F5586" w:rsidRPr="0091003E">
        <w:rPr>
          <w:rFonts w:ascii="Times New Roman" w:hAnsi="Times New Roman" w:cs="Times New Roman"/>
          <w:sz w:val="28"/>
          <w:szCs w:val="28"/>
          <w:lang w:val="uk-UA"/>
        </w:rPr>
        <w:t>ал. 6</w:t>
      </w:r>
    </w:p>
    <w:p w:rsidR="006F5586" w:rsidRPr="0091003E" w:rsidRDefault="006F5586" w:rsidP="00C57BEB">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Обладнання, що використовують для різьби</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Для закріплення у верстаку заготовки чи деталей у горизонтальній площині використовують різноманітні тримачі</w:t>
      </w:r>
      <w:r w:rsidR="00B027B6" w:rsidRPr="0091003E">
        <w:rPr>
          <w:rFonts w:ascii="Times New Roman" w:hAnsi="Times New Roman" w:cs="Times New Roman"/>
          <w:sz w:val="28"/>
          <w:szCs w:val="28"/>
          <w:lang w:val="uk-UA"/>
        </w:rPr>
        <w:t>(мал. 7)</w:t>
      </w:r>
      <w:r w:rsidR="00E41767">
        <w:rPr>
          <w:rFonts w:ascii="Times New Roman" w:hAnsi="Times New Roman" w:cs="Times New Roman"/>
          <w:sz w:val="28"/>
          <w:szCs w:val="28"/>
          <w:lang w:val="uk-UA"/>
        </w:rPr>
        <w:t>з липи невеликої товщини:</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а) кутові; </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б) торцеві;</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в) фасонні; </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г) упорні; </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д) гніздові; </w:t>
      </w:r>
    </w:p>
    <w:p w:rsidR="00B027B6" w:rsidRDefault="006F5586" w:rsidP="00B027B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є) виносні; </w:t>
      </w:r>
    </w:p>
    <w:p w:rsidR="006F5586" w:rsidRPr="0091003E" w:rsidRDefault="00BC5E1B" w:rsidP="00B027B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є) скоби.</w:t>
      </w:r>
    </w:p>
    <w:p w:rsidR="006F5586" w:rsidRPr="0091003E" w:rsidRDefault="006F5586" w:rsidP="00BC5E1B">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lastRenderedPageBreak/>
        <w:drawing>
          <wp:inline distT="0" distB="0" distL="0" distR="0">
            <wp:extent cx="5950424" cy="2456597"/>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726" cy="2461263"/>
                    </a:xfrm>
                    <a:prstGeom prst="rect">
                      <a:avLst/>
                    </a:prstGeom>
                    <a:noFill/>
                    <a:ln>
                      <a:noFill/>
                    </a:ln>
                  </pic:spPr>
                </pic:pic>
              </a:graphicData>
            </a:graphic>
          </wp:inline>
        </w:drawing>
      </w:r>
    </w:p>
    <w:p w:rsidR="006F5586" w:rsidRPr="0091003E" w:rsidRDefault="00BC5E1B" w:rsidP="00BC5E1B">
      <w:pPr>
        <w:spacing w:line="24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006F5586" w:rsidRPr="0091003E">
        <w:rPr>
          <w:rFonts w:ascii="Times New Roman" w:hAnsi="Times New Roman" w:cs="Times New Roman"/>
          <w:sz w:val="28"/>
          <w:szCs w:val="28"/>
          <w:lang w:val="uk-UA"/>
        </w:rPr>
        <w:t>ал. 7</w:t>
      </w:r>
    </w:p>
    <w:p w:rsidR="000E3D4C"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Тримачі не закріплені постійно, а їх прибиває до верстака сам різьбяр залежно від виконуваних робіт. Тримачі використовують для закріплення дощечок чи дрібних виробів під час геометричного різьблення:                                                      </w:t>
      </w:r>
    </w:p>
    <w:p w:rsidR="000E3D4C"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торцеві — для закріплення вузьких довгих деталей;</w:t>
      </w:r>
    </w:p>
    <w:p w:rsidR="000E3D4C"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кутові — для великих квадратних чи прямокутних деталей;</w:t>
      </w:r>
    </w:p>
    <w:p w:rsidR="000E3D4C"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гніздові — для закріплення дрібних деталей;</w:t>
      </w:r>
    </w:p>
    <w:p w:rsidR="000E3D4C"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виносні — для ящиків;</w:t>
      </w:r>
    </w:p>
    <w:p w:rsidR="000E3D4C"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фасонні — для закріплення фігурних деталей;</w:t>
      </w:r>
    </w:p>
    <w:p w:rsidR="006F5586" w:rsidRPr="0091003E" w:rsidRDefault="006F5586" w:rsidP="000E3D4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скоби — для закріплення круглих виробів з кінцями різного діаметра.        </w:t>
      </w:r>
    </w:p>
    <w:p w:rsidR="00891987" w:rsidRDefault="00891987" w:rsidP="00891987">
      <w:pPr>
        <w:spacing w:line="240" w:lineRule="auto"/>
        <w:jc w:val="both"/>
        <w:rPr>
          <w:rFonts w:ascii="Times New Roman" w:hAnsi="Times New Roman" w:cs="Times New Roman"/>
          <w:b/>
          <w:sz w:val="28"/>
          <w:szCs w:val="28"/>
          <w:lang w:val="uk-UA"/>
        </w:rPr>
      </w:pPr>
    </w:p>
    <w:p w:rsidR="006F5586" w:rsidRPr="0091003E" w:rsidRDefault="006F5586" w:rsidP="00C57BEB">
      <w:pPr>
        <w:spacing w:line="240" w:lineRule="auto"/>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Інструмент для геометричного різьблення</w:t>
      </w:r>
    </w:p>
    <w:p w:rsidR="005B47BC" w:rsidRPr="004951B6" w:rsidRDefault="006F5586" w:rsidP="004951B6">
      <w:pPr>
        <w:spacing w:line="240" w:lineRule="auto"/>
        <w:ind w:right="-31"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Інструментами для різьби по дереву є різноманіт</w:t>
      </w:r>
      <w:r w:rsidR="004951B6">
        <w:rPr>
          <w:rFonts w:ascii="Times New Roman" w:hAnsi="Times New Roman" w:cs="Times New Roman"/>
          <w:sz w:val="28"/>
          <w:szCs w:val="28"/>
          <w:lang w:val="uk-UA"/>
        </w:rPr>
        <w:t xml:space="preserve">ні долота і стамески (мал. 8): </w:t>
      </w:r>
      <w:r w:rsidRPr="0091003E">
        <w:rPr>
          <w:rFonts w:ascii="Times New Roman" w:hAnsi="Times New Roman" w:cs="Times New Roman"/>
          <w:sz w:val="28"/>
          <w:szCs w:val="28"/>
          <w:lang w:val="uk-UA"/>
        </w:rPr>
        <w:t>а - пряма стамеска; б</w:t>
      </w:r>
      <w:r w:rsidR="004951B6">
        <w:rPr>
          <w:rFonts w:ascii="Times New Roman" w:hAnsi="Times New Roman" w:cs="Times New Roman"/>
          <w:sz w:val="28"/>
          <w:szCs w:val="28"/>
          <w:lang w:val="uk-UA"/>
        </w:rPr>
        <w:t xml:space="preserve"> - напівкруглі; в - </w:t>
      </w:r>
      <w:r w:rsidRPr="0091003E">
        <w:rPr>
          <w:rFonts w:ascii="Times New Roman" w:hAnsi="Times New Roman" w:cs="Times New Roman"/>
          <w:sz w:val="28"/>
          <w:szCs w:val="28"/>
          <w:lang w:val="uk-UA"/>
        </w:rPr>
        <w:t xml:space="preserve">клюкарзик; г- кутова; </w:t>
      </w:r>
      <w:r w:rsidR="004951B6">
        <w:rPr>
          <w:rFonts w:ascii="Times New Roman" w:hAnsi="Times New Roman" w:cs="Times New Roman"/>
          <w:sz w:val="28"/>
          <w:szCs w:val="28"/>
          <w:lang w:val="uk-UA"/>
        </w:rPr>
        <w:t xml:space="preserve">             д - церазик. Ширина леза – </w:t>
      </w:r>
      <w:r w:rsidRPr="0091003E">
        <w:rPr>
          <w:rFonts w:ascii="Times New Roman" w:hAnsi="Times New Roman" w:cs="Times New Roman"/>
          <w:sz w:val="28"/>
          <w:szCs w:val="28"/>
          <w:lang w:val="uk-UA"/>
        </w:rPr>
        <w:t xml:space="preserve">3-30 мм. Напівкруглі стамески з різним радіусом кривизни використовуються в геометричній різьбі тільки для вирізування </w:t>
      </w:r>
      <w:r w:rsidR="005B47BC" w:rsidRPr="0091003E">
        <w:rPr>
          <w:rFonts w:ascii="Times New Roman" w:hAnsi="Times New Roman" w:cs="Times New Roman"/>
          <w:sz w:val="28"/>
          <w:szCs w:val="28"/>
          <w:lang w:val="uk-UA"/>
        </w:rPr>
        <w:t xml:space="preserve">напівкруглих скоб ширина леза таких стамесок – 25 мм.                                                            </w:t>
      </w:r>
    </w:p>
    <w:p w:rsidR="005B47BC" w:rsidRPr="0091003E" w:rsidRDefault="005B47BC" w:rsidP="004951B6">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954232" cy="23816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534" cy="2381014"/>
                    </a:xfrm>
                    <a:prstGeom prst="rect">
                      <a:avLst/>
                    </a:prstGeom>
                    <a:noFill/>
                    <a:ln>
                      <a:noFill/>
                    </a:ln>
                  </pic:spPr>
                </pic:pic>
              </a:graphicData>
            </a:graphic>
          </wp:inline>
        </w:drawing>
      </w:r>
    </w:p>
    <w:p w:rsidR="005B47BC" w:rsidRPr="0091003E" w:rsidRDefault="005B47BC"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Для геометричного різьблення насамперед потрібно мати різак, або ніж-косячок (мал. 9). Є різні способи виготовлення косячка. Розгляньмо деякі з них. Наприклад, його можна виготовити зі звичайної плоскої стамески, із поламаних полотен слюсарної ножівки, із фрези фрезерного верстата. Заготовку завдовжки 150—160 мм заточують під кутом 50—60°. Косячок з меншим кутом заточування доцільно застосовувати для дрібного геометричного орнаменту, контурного різьблення.</w:t>
      </w:r>
    </w:p>
    <w:p w:rsidR="005B47BC" w:rsidRPr="0091003E" w:rsidRDefault="005B47BC" w:rsidP="007864D0">
      <w:pPr>
        <w:spacing w:line="240" w:lineRule="auto"/>
        <w:jc w:val="center"/>
        <w:rPr>
          <w:rFonts w:ascii="Times New Roman" w:hAnsi="Times New Roman" w:cs="Times New Roman"/>
          <w:b/>
          <w:sz w:val="28"/>
          <w:szCs w:val="28"/>
          <w:lang w:val="uk-UA"/>
        </w:rPr>
      </w:pPr>
      <w:r w:rsidRPr="0091003E">
        <w:rPr>
          <w:rFonts w:ascii="Times New Roman" w:hAnsi="Times New Roman" w:cs="Times New Roman"/>
          <w:b/>
          <w:noProof/>
          <w:sz w:val="28"/>
          <w:szCs w:val="28"/>
          <w:lang w:eastAsia="ru-RU"/>
        </w:rPr>
        <w:drawing>
          <wp:inline distT="0" distB="0" distL="0" distR="0">
            <wp:extent cx="5753100" cy="3657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9183" cy="3686898"/>
                    </a:xfrm>
                    <a:prstGeom prst="rect">
                      <a:avLst/>
                    </a:prstGeom>
                    <a:noFill/>
                    <a:ln>
                      <a:noFill/>
                    </a:ln>
                  </pic:spPr>
                </pic:pic>
              </a:graphicData>
            </a:graphic>
          </wp:inline>
        </w:drawing>
      </w:r>
    </w:p>
    <w:p w:rsidR="002105F2" w:rsidRDefault="005B47BC" w:rsidP="00C57BEB">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Правила техніки безпеки при заточуванні інструментів.</w:t>
      </w:r>
    </w:p>
    <w:p w:rsidR="005B47BC" w:rsidRPr="0091003E" w:rsidRDefault="005B47BC" w:rsidP="002105F2">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sz w:val="28"/>
          <w:szCs w:val="28"/>
          <w:lang w:val="uk-UA"/>
        </w:rPr>
        <w:t xml:space="preserve">При заточуванні інструменту, потрібно дотримуватися таких правил: не робити різких проходів, не натискати сильно на інструмент, не підставляти пальці під ніж чи стамеску, леза та полотна різців і стамесок змащувати після роботи тонким шаром оливи, зберігати інструменти в сухому місці. </w:t>
      </w:r>
    </w:p>
    <w:p w:rsidR="005B47BC" w:rsidRPr="0091003E" w:rsidRDefault="005B47BC" w:rsidP="00C57BEB">
      <w:pPr>
        <w:spacing w:line="240" w:lineRule="auto"/>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Прийоми різьблення, вибір матеріалу для роботи</w:t>
      </w:r>
    </w:p>
    <w:p w:rsidR="005B47BC" w:rsidRPr="0091003E" w:rsidRDefault="005B47BC"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Щоб виконувати складні орнаментальні композиції, потрібно засвоїти елементарні прийоми геометричного різьблення ліній. Тримаючи косячок у правій руці, виконують вправу: ріжуть окремі лінії вздовж і впоперек шарів деревини. Дошку потрібно тримати горизонтально, різак — як на мал. 12. Для початкових вправ краще брати дошк</w:t>
      </w:r>
      <w:r w:rsidR="006A2AFB">
        <w:rPr>
          <w:rFonts w:ascii="Times New Roman" w:hAnsi="Times New Roman" w:cs="Times New Roman"/>
          <w:sz w:val="28"/>
          <w:szCs w:val="28"/>
          <w:lang w:val="uk-UA"/>
        </w:rPr>
        <w:t>у з липи або осики розміром 200х100х</w:t>
      </w:r>
      <w:r w:rsidRPr="0091003E">
        <w:rPr>
          <w:rFonts w:ascii="Times New Roman" w:hAnsi="Times New Roman" w:cs="Times New Roman"/>
          <w:sz w:val="28"/>
          <w:szCs w:val="28"/>
          <w:lang w:val="uk-UA"/>
        </w:rPr>
        <w:t>20 мм. Вирізувати легше вздовж шарів деревини. Треба навчитися правильно тримати косячок і водити ним у різних напрямах з неоднаковим нахилом (мал. 11). Під час роботи треба стежити за тим, щоб своєчасно змінювати напрям руху кос</w:t>
      </w:r>
      <w:r w:rsidR="006A2AFB">
        <w:rPr>
          <w:rFonts w:ascii="Times New Roman" w:hAnsi="Times New Roman" w:cs="Times New Roman"/>
          <w:sz w:val="28"/>
          <w:szCs w:val="28"/>
          <w:lang w:val="uk-UA"/>
        </w:rPr>
        <w:t>ячка згідно з вирізаним малюнком</w:t>
      </w:r>
      <w:r w:rsidRPr="0091003E">
        <w:rPr>
          <w:rFonts w:ascii="Times New Roman" w:hAnsi="Times New Roman" w:cs="Times New Roman"/>
          <w:sz w:val="28"/>
          <w:szCs w:val="28"/>
          <w:lang w:val="uk-UA"/>
        </w:rPr>
        <w:t>, незалежно від напряму шарів деревини.</w:t>
      </w:r>
    </w:p>
    <w:p w:rsidR="005B47BC" w:rsidRPr="0091003E" w:rsidRDefault="005B47BC" w:rsidP="0091003E">
      <w:pPr>
        <w:spacing w:line="240" w:lineRule="auto"/>
        <w:ind w:firstLine="851"/>
        <w:jc w:val="both"/>
        <w:rPr>
          <w:rFonts w:ascii="Times New Roman" w:hAnsi="Times New Roman" w:cs="Times New Roman"/>
          <w:noProof/>
          <w:sz w:val="28"/>
          <w:szCs w:val="28"/>
          <w:lang w:val="uk-UA" w:eastAsia="ru-RU"/>
        </w:rPr>
      </w:pPr>
    </w:p>
    <w:p w:rsidR="005B47BC" w:rsidRPr="0091003E" w:rsidRDefault="005B47BC" w:rsidP="0091003E">
      <w:pPr>
        <w:spacing w:line="240" w:lineRule="auto"/>
        <w:ind w:firstLine="851"/>
        <w:jc w:val="both"/>
        <w:rPr>
          <w:rFonts w:ascii="Times New Roman" w:hAnsi="Times New Roman" w:cs="Times New Roman"/>
          <w:noProof/>
          <w:sz w:val="28"/>
          <w:szCs w:val="28"/>
          <w:lang w:val="uk-UA" w:eastAsia="ru-RU"/>
        </w:rPr>
      </w:pPr>
      <w:r w:rsidRPr="0091003E">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2345690</wp:posOffset>
            </wp:positionH>
            <wp:positionV relativeFrom="paragraph">
              <wp:posOffset>5080</wp:posOffset>
            </wp:positionV>
            <wp:extent cx="3042285" cy="2459355"/>
            <wp:effectExtent l="0" t="0" r="571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285" cy="2459355"/>
                    </a:xfrm>
                    <a:prstGeom prst="rect">
                      <a:avLst/>
                    </a:prstGeom>
                    <a:noFill/>
                    <a:ln>
                      <a:noFill/>
                    </a:ln>
                  </pic:spPr>
                </pic:pic>
              </a:graphicData>
            </a:graphic>
          </wp:anchor>
        </w:drawing>
      </w:r>
      <w:r w:rsidRPr="0091003E">
        <w:rPr>
          <w:rFonts w:ascii="Times New Roman" w:hAnsi="Times New Roman" w:cs="Times New Roman"/>
          <w:noProof/>
          <w:sz w:val="28"/>
          <w:szCs w:val="28"/>
          <w:lang w:eastAsia="ru-RU"/>
        </w:rPr>
        <w:drawing>
          <wp:inline distT="0" distB="0" distL="0" distR="0">
            <wp:extent cx="2435629" cy="24594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544" cy="2476500"/>
                    </a:xfrm>
                    <a:prstGeom prst="rect">
                      <a:avLst/>
                    </a:prstGeom>
                    <a:noFill/>
                    <a:ln>
                      <a:noFill/>
                    </a:ln>
                  </pic:spPr>
                </pic:pic>
              </a:graphicData>
            </a:graphic>
          </wp:inline>
        </w:drawing>
      </w:r>
    </w:p>
    <w:p w:rsidR="005B47BC" w:rsidRPr="0091003E" w:rsidRDefault="005B47BC" w:rsidP="0091003E">
      <w:pPr>
        <w:spacing w:line="240" w:lineRule="auto"/>
        <w:ind w:firstLine="851"/>
        <w:jc w:val="both"/>
        <w:rPr>
          <w:rFonts w:ascii="Times New Roman" w:hAnsi="Times New Roman" w:cs="Times New Roman"/>
          <w:sz w:val="28"/>
          <w:szCs w:val="28"/>
          <w:lang w:val="uk-UA"/>
        </w:rPr>
      </w:pPr>
    </w:p>
    <w:p w:rsidR="005B47BC" w:rsidRPr="00527BA4" w:rsidRDefault="005B47BC" w:rsidP="00C57BEB">
      <w:pPr>
        <w:spacing w:line="240" w:lineRule="auto"/>
        <w:jc w:val="both"/>
        <w:rPr>
          <w:rFonts w:ascii="Times New Roman" w:hAnsi="Times New Roman" w:cs="Times New Roman"/>
          <w:b/>
          <w:sz w:val="28"/>
          <w:szCs w:val="28"/>
          <w:lang w:val="uk-UA"/>
        </w:rPr>
      </w:pPr>
      <w:r w:rsidRPr="00527BA4">
        <w:rPr>
          <w:rFonts w:ascii="Times New Roman" w:hAnsi="Times New Roman" w:cs="Times New Roman"/>
          <w:b/>
          <w:sz w:val="28"/>
          <w:szCs w:val="28"/>
          <w:lang w:val="uk-UA"/>
        </w:rPr>
        <w:t>Розмітка й техніка виконання ліній уздовж шарів деревини</w:t>
      </w:r>
    </w:p>
    <w:p w:rsidR="007202D6" w:rsidRPr="00986055" w:rsidRDefault="000D6C36" w:rsidP="00986055">
      <w:pPr>
        <w:spacing w:line="240" w:lineRule="auto"/>
        <w:ind w:firstLine="851"/>
        <w:jc w:val="both"/>
        <w:rPr>
          <w:rFonts w:ascii="Times New Roman" w:hAnsi="Times New Roman" w:cs="Times New Roman"/>
          <w:color w:val="FF0000"/>
          <w:sz w:val="28"/>
          <w:szCs w:val="28"/>
          <w:lang w:val="uk-UA"/>
        </w:rPr>
      </w:pPr>
      <w:r w:rsidRPr="000D6C36">
        <w:rPr>
          <w:rFonts w:ascii="Times New Roman" w:hAnsi="Times New Roman" w:cs="Times New Roman"/>
          <w:noProof/>
          <w:sz w:val="28"/>
          <w:szCs w:val="28"/>
          <w:lang w:eastAsia="ru-RU"/>
        </w:rPr>
        <w:pict>
          <v:group id="Группа 74" o:spid="_x0000_s1026" style="position:absolute;left:0;text-align:left;margin-left:.9pt;margin-top:341.55pt;width:460.7pt;height:130.45pt;z-index:251666432" coordorigin="861,6837" coordsize="9368,3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861;top:7264;width:2540;height:1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DP3FAAAA2wAAAA8AAABkcnMvZG93bnJldi54bWxEj0FrwkAUhO+F/oflFbzVTRRNSV1FCop6&#10;EWNp6e2RfU3SZt+G3VXjv+8WBI/DzHzDzBa9acWZnG8sK0iHCQji0uqGKwXvx9XzCwgfkDW2lknB&#10;lTws5o8PM8y1vfCBzkWoRISwz1FBHUKXS+nLmgz6oe2Io/dtncEQpaukdniJcNPKUZJMpcGG40KN&#10;Hb3VVP4WJ6NAL5vtR+q+PrPt+CdL2cj9erdXavDUL19BBOrDPXxrb7SCbAL/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jQz9xQAAANsAAAAPAAAAAAAAAAAAAAAA&#10;AJ8CAABkcnMvZG93bnJldi54bWxQSwUGAAAAAAQABAD3AAAAkQMAAAAA&#10;">
              <v:imagedata r:id="rId20" o:title="" cropbottom="38666f"/>
            </v:shape>
            <v:shape id="Picture 16" o:spid="_x0000_s1028" type="#_x0000_t75" style="position:absolute;left:6741;top:7408;width:3488;height:2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zcrCAAAA2wAAAA8AAABkcnMvZG93bnJldi54bWxEj0FrwkAUhO8F/8PyBC+l2bRglDSrWKHS&#10;q2nt+TX7TEKyb5fsqvHfdwXB4zDzzTDFejS9ONPgW8sKXpMUBHFldcu1gp/vz5clCB+QNfaWScGV&#10;PKxXk6cCc20vvKdzGWoRS9jnqKAJweVS+qohgz6xjjh6RzsYDFEOtdQDXmK56eVbmmbSYMtxoUFH&#10;24aqrjwZBQu8mvTk/rrO/n4clu55vq12c6Vm03HzDiLQGB7hO/2lI5fB7Uv8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8c3KwgAAANsAAAAPAAAAAAAAAAAAAAAAAJ8C&#10;AABkcnMvZG93bnJldi54bWxQSwUGAAAAAAQABAD3AAAAjgMAAAAA&#10;">
              <v:imagedata r:id="rId21" o:title=""/>
            </v:shape>
            <v:shape id="Picture 17" o:spid="_x0000_s1029" type="#_x0000_t75" style="position:absolute;left:3401;top:6837;width:2540;height:2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LRH/DAAAA2wAAAA8AAABkcnMvZG93bnJldi54bWxEj0GLwjAUhO+C/yE8YS+i6Ypa6RpFBMGL&#10;B60Xb4/kbVtMXkqT1e6/N8LCHoeZ+YZZb3tnxYO60HhW8DnNQBBrbxquFFzLw2QFIkRkg9YzKfil&#10;ANvNcLDGwvgnn+lxiZVIEA4FKqhjbAspg67JYZj6ljh5375zGJPsKmk6fCa4s3KWZUvpsOG0UGNL&#10;+5r0/fLjFNjFWNvbLruXx3nerq4nudxrqdTHqN99gYjUx//wX/toFOQ5vL+kHyA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Ef8MAAADbAAAADwAAAAAAAAAAAAAAAACf&#10;AgAAZHJzL2Rvd25yZXYueG1sUEsFBgAAAAAEAAQA9wAAAI8DAAAAAA==&#10;">
              <v:imagedata r:id="rId20" o:title="" croptop="26898f"/>
            </v:shape>
            <w10:wrap type="square"/>
          </v:group>
        </w:pict>
      </w:r>
      <w:r w:rsidR="005B47BC" w:rsidRPr="00527BA4">
        <w:rPr>
          <w:rFonts w:ascii="Times New Roman" w:hAnsi="Times New Roman" w:cs="Times New Roman"/>
          <w:sz w:val="28"/>
          <w:szCs w:val="28"/>
          <w:lang w:val="uk-UA"/>
        </w:rPr>
        <w:t xml:space="preserve">Перед тим як почати різьблення прямих паралельних ліній, на дощечку чи брусок наносять розмітку. З кожного боку дощечки циркулем розмітчиком розмічають поле. Площину всередині отриманого прямокутника за допомогою косинця і лінійки ділять на певну кількість </w:t>
      </w:r>
      <w:r w:rsidR="007202D6">
        <w:rPr>
          <w:rFonts w:ascii="Times New Roman" w:hAnsi="Times New Roman" w:cs="Times New Roman"/>
          <w:sz w:val="28"/>
          <w:szCs w:val="28"/>
          <w:lang w:val="uk-UA"/>
        </w:rPr>
        <w:t>відрізків на відстані  8-</w:t>
      </w:r>
      <w:r w:rsidR="00AB75BB" w:rsidRPr="00527BA4">
        <w:rPr>
          <w:rFonts w:ascii="Times New Roman" w:hAnsi="Times New Roman" w:cs="Times New Roman"/>
          <w:sz w:val="28"/>
          <w:szCs w:val="28"/>
          <w:lang w:val="uk-UA"/>
        </w:rPr>
        <w:t>10 мм один від одного і проводять ол</w:t>
      </w:r>
      <w:r w:rsidR="007202D6">
        <w:rPr>
          <w:rFonts w:ascii="Times New Roman" w:hAnsi="Times New Roman" w:cs="Times New Roman"/>
          <w:sz w:val="28"/>
          <w:szCs w:val="28"/>
          <w:lang w:val="uk-UA"/>
        </w:rPr>
        <w:t>івцем паралельні лінії (мал. 15</w:t>
      </w:r>
      <w:r w:rsidR="00AB75BB" w:rsidRPr="00527BA4">
        <w:rPr>
          <w:rFonts w:ascii="Times New Roman" w:hAnsi="Times New Roman" w:cs="Times New Roman"/>
          <w:sz w:val="28"/>
          <w:szCs w:val="28"/>
          <w:lang w:val="uk-UA"/>
        </w:rPr>
        <w:t>а). Дошку з нанесеними лініями уздовж шарів деревини закріплюють торцевими тримачами і підтримують лівою рукою. Ніж-косячок або різак ставлять вертикально до площини дошки на початку першої лінії і вріз</w:t>
      </w:r>
      <w:r w:rsidR="007202D6">
        <w:rPr>
          <w:rFonts w:ascii="Times New Roman" w:hAnsi="Times New Roman" w:cs="Times New Roman"/>
          <w:sz w:val="28"/>
          <w:szCs w:val="28"/>
          <w:lang w:val="uk-UA"/>
        </w:rPr>
        <w:t>ають його носком на глибину 1,5-</w:t>
      </w:r>
      <w:r w:rsidR="00AB75BB" w:rsidRPr="00527BA4">
        <w:rPr>
          <w:rFonts w:ascii="Times New Roman" w:hAnsi="Times New Roman" w:cs="Times New Roman"/>
          <w:sz w:val="28"/>
          <w:szCs w:val="28"/>
          <w:lang w:val="uk-UA"/>
        </w:rPr>
        <w:t>2 мм (мал. 11). Різак ведуть на себе по наміченій лінії з на</w:t>
      </w:r>
      <w:r w:rsidR="007202D6">
        <w:rPr>
          <w:rFonts w:ascii="Times New Roman" w:hAnsi="Times New Roman" w:cs="Times New Roman"/>
          <w:sz w:val="28"/>
          <w:szCs w:val="28"/>
          <w:lang w:val="uk-UA"/>
        </w:rPr>
        <w:t xml:space="preserve">хилом у правий бік під кутом 30-45°. Щоб </w:t>
      </w:r>
      <w:r w:rsidR="00AB75BB" w:rsidRPr="00527BA4">
        <w:rPr>
          <w:rFonts w:ascii="Times New Roman" w:hAnsi="Times New Roman" w:cs="Times New Roman"/>
          <w:sz w:val="28"/>
          <w:szCs w:val="28"/>
          <w:lang w:val="uk-UA"/>
        </w:rPr>
        <w:t xml:space="preserve">різак не хитався і було менше сколів, п'ятку його слід наблизити до дощечки на відстань 3 мм. У кінці лінії рух різака треба трохи притримати і підняти п'ятку, щоб не було зрізування.                                                                                                         </w:t>
      </w:r>
      <w:r w:rsidR="00AB75BB" w:rsidRPr="0091003E">
        <w:rPr>
          <w:rFonts w:ascii="Times New Roman" w:hAnsi="Times New Roman" w:cs="Times New Roman"/>
          <w:sz w:val="28"/>
          <w:szCs w:val="28"/>
          <w:lang w:val="uk-UA"/>
        </w:rPr>
        <w:t>Перший прохід косячка по накресленій лінії називається надрізкою. Потім дошку повертають на 180° і знову проводять різаком, дотримуючись тих самих правил. Другий прохід — підрізка (мал. 13). Унаслідок послідовного проведення надрізки і підрізки після відокремлення стружки отримаємо рівну борозенку правильного трикутного перерізу. На мал. 14 показано положення різака при надрізці і підрізці ліній. Повторне надрізування й підрізування прямих смуг допомагає засвоїти різьблення паралель</w:t>
      </w:r>
      <w:r w:rsidR="00986055">
        <w:rPr>
          <w:rFonts w:ascii="Times New Roman" w:hAnsi="Times New Roman" w:cs="Times New Roman"/>
          <w:sz w:val="28"/>
          <w:szCs w:val="28"/>
          <w:lang w:val="uk-UA"/>
        </w:rPr>
        <w:t>них ліній уздовж шарів деревини.</w:t>
      </w:r>
    </w:p>
    <w:p w:rsidR="00AB75BB" w:rsidRPr="0091003E" w:rsidRDefault="00AB75BB" w:rsidP="00C57BEB">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Розмітка й техніка виконання ліній упоперек шарів деревини</w:t>
      </w:r>
    </w:p>
    <w:p w:rsidR="00BF172E" w:rsidRDefault="000D6C36" w:rsidP="00BF172E">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78" o:spid="_x0000_s1030" style="position:absolute;left:0;text-align:left;margin-left:5.95pt;margin-top:90.7pt;width:472.5pt;height:141.5pt;z-index:251668480" coordorigin="741,13234" coordsize="10738,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">
            <v:shape id="Picture 19" o:spid="_x0000_s1032" type="#_x0000_t75" style="position:absolute;left:741;top:13249;width:7080;height:3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YpDbFAAAA2wAAAA8AAABkcnMvZG93bnJldi54bWxEj0FrwkAUhO8F/8PyhN7qxh6qpq4i2mCp&#10;UDEVen3NPrPB7NuQ3cb477uC0OMwM98w82Vva9FR6yvHCsajBARx4XTFpYLjV/Y0BeEDssbaMSm4&#10;koflYvAwx1S7Cx+oy0MpIoR9igpMCE0qpS8MWfQj1xBH7+RaiyHKtpS6xUuE21o+J8mLtFhxXDDY&#10;0NpQcc5/rYLumG3rHY8/13uT+R9++95vPrZKPQ771SuIQH34D9/b71rBZAa3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WKQ2xQAAANsAAAAPAAAAAAAAAAAAAAAA&#10;AJ8CAABkcnMvZG93bnJldi54bWxQSwUGAAAAAAQABAD3AAAAkQMAAAAA&#10;">
              <v:imagedata r:id="rId22" o:title=""/>
            </v:shape>
            <v:shape id="Picture 20" o:spid="_x0000_s1031" type="#_x0000_t75" style="position:absolute;left:8181;top:13234;width:3298;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Xq++AAAA2wAAAA8AAABkcnMvZG93bnJldi54bWxET82KwjAQvgv7DmEW9qbpelhKNYouq3gS&#10;qj7A0IxtsZnUJmurT+8cBI8f3/98ObhG3agLtWcD35MEFHHhbc2lgdNxM05BhYhssfFMBu4UYLn4&#10;GM0xs77nnG6HWCoJ4ZChgSrGNtM6FBU5DBPfEgt39p3DKLArte2wl3DX6GmS/GiHNUtDhS39VlRc&#10;Dv/OQJrurn7FSfG37+/bmK/LRz7tjfn6HFYzUJGG+Ba/3DsrPlkvX+QH6M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QFXq++AAAA2wAAAA8AAAAAAAAAAAAAAAAAnwIAAGRy&#10;cy9kb3ducmV2LnhtbFBLBQYAAAAABAAEAPcAAACKAwAAAAA=&#10;">
              <v:imagedata r:id="rId23" o:title=""/>
            </v:shape>
            <w10:wrap type="square"/>
          </v:group>
        </w:pict>
      </w:r>
      <w:r w:rsidR="00AB75BB" w:rsidRPr="0091003E">
        <w:rPr>
          <w:rFonts w:ascii="Times New Roman" w:hAnsi="Times New Roman" w:cs="Times New Roman"/>
          <w:sz w:val="28"/>
          <w:szCs w:val="28"/>
          <w:lang w:val="uk-UA"/>
        </w:rPr>
        <w:t>Розмітку дощечки виконують так само, як і під різьбу вздовж волокон. Лінії розмічають паралельно то</w:t>
      </w:r>
      <w:r w:rsidR="007D7294">
        <w:rPr>
          <w:rFonts w:ascii="Times New Roman" w:hAnsi="Times New Roman" w:cs="Times New Roman"/>
          <w:sz w:val="28"/>
          <w:szCs w:val="28"/>
          <w:lang w:val="uk-UA"/>
        </w:rPr>
        <w:t>рцевій частині дощечки (мал. 15</w:t>
      </w:r>
      <w:r w:rsidR="00AB75BB" w:rsidRPr="0091003E">
        <w:rPr>
          <w:rFonts w:ascii="Times New Roman" w:hAnsi="Times New Roman" w:cs="Times New Roman"/>
          <w:sz w:val="28"/>
          <w:szCs w:val="28"/>
          <w:lang w:val="uk-UA"/>
        </w:rPr>
        <w:t>б). Спочатку роблять надрізку з нахилом 45° від дальшого краю до себе, дощечку повертають на 180° і виконують підрізку. У цьому разі рух різця дещо важчий, тому рекомендується піднімати п'ятку різця.</w:t>
      </w:r>
    </w:p>
    <w:p w:rsidR="00BF172E" w:rsidRDefault="00BF172E" w:rsidP="00BF172E">
      <w:pPr>
        <w:spacing w:line="240" w:lineRule="auto"/>
        <w:ind w:firstLine="851"/>
        <w:jc w:val="both"/>
        <w:rPr>
          <w:rFonts w:ascii="Times New Roman" w:hAnsi="Times New Roman" w:cs="Times New Roman"/>
          <w:b/>
          <w:sz w:val="28"/>
          <w:szCs w:val="28"/>
          <w:lang w:val="uk-UA"/>
        </w:rPr>
      </w:pPr>
    </w:p>
    <w:p w:rsidR="00D21495" w:rsidRPr="0091003E" w:rsidRDefault="00D21495" w:rsidP="00C57BEB">
      <w:pPr>
        <w:spacing w:line="240" w:lineRule="auto"/>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Правила техніки безпеки під час роботи</w:t>
      </w:r>
    </w:p>
    <w:p w:rsidR="00D21495" w:rsidRPr="0091003E"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Перед початком роботи одягти спецодяг.</w:t>
      </w:r>
    </w:p>
    <w:p w:rsidR="00D21495" w:rsidRPr="0091003E"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Закріпити заготовку на верстаку.</w:t>
      </w:r>
    </w:p>
    <w:p w:rsidR="00D21495" w:rsidRPr="0091003E"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Інструмент для різьби має бути ідеально загострений.</w:t>
      </w:r>
    </w:p>
    <w:p w:rsidR="00D21495" w:rsidRPr="0091003E"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Ліву руку не тримати в напрямі руху різця, тобто не підставляти під ніж.</w:t>
      </w:r>
    </w:p>
    <w:p w:rsidR="00D21495" w:rsidRPr="0091003E"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При допоміжних роботах не повинно бути ніяких колючих або різальних інструментів.</w:t>
      </w:r>
    </w:p>
    <w:p w:rsidR="00D21495" w:rsidRPr="0091003E"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 xml:space="preserve">Коли заготовку обробляють напилком чи шліфувальним папером, не здмухувати і не змітати рукою, а використовувати щітку чи шматок тканини.                                                                                                                       </w:t>
      </w:r>
    </w:p>
    <w:p w:rsidR="00D21495" w:rsidRDefault="00D21495" w:rsidP="00BF172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Різьбу виконують сидячи. Сидіти потрібно вільно, не нахиляючи плечі, ледь торкаючись грудьми стола.</w:t>
      </w:r>
    </w:p>
    <w:p w:rsidR="00F05463" w:rsidRPr="0091003E" w:rsidRDefault="00F05463" w:rsidP="00BF172E">
      <w:pPr>
        <w:spacing w:after="0" w:line="240" w:lineRule="auto"/>
        <w:ind w:firstLine="851"/>
        <w:jc w:val="both"/>
        <w:rPr>
          <w:rFonts w:ascii="Times New Roman" w:hAnsi="Times New Roman" w:cs="Times New Roman"/>
          <w:sz w:val="28"/>
          <w:szCs w:val="28"/>
          <w:lang w:val="uk-UA"/>
        </w:rPr>
      </w:pPr>
    </w:p>
    <w:p w:rsidR="00951539" w:rsidRDefault="00D21495" w:rsidP="00C57BEB">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 xml:space="preserve">Різьблення сітки квадратів з допомогою вертикальних і горизонтальних ліній </w:t>
      </w:r>
    </w:p>
    <w:p w:rsidR="00553832" w:rsidRDefault="00D21495" w:rsidP="00553832">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На д</w:t>
      </w:r>
      <w:r w:rsidR="00553832">
        <w:rPr>
          <w:rFonts w:ascii="Times New Roman" w:hAnsi="Times New Roman" w:cs="Times New Roman"/>
          <w:sz w:val="28"/>
          <w:szCs w:val="28"/>
          <w:lang w:val="uk-UA"/>
        </w:rPr>
        <w:t xml:space="preserve">ошку наносять малюнок сітки (сторона 10 мм). </w:t>
      </w:r>
      <w:r w:rsidRPr="0091003E">
        <w:rPr>
          <w:rFonts w:ascii="Times New Roman" w:hAnsi="Times New Roman" w:cs="Times New Roman"/>
          <w:sz w:val="28"/>
          <w:szCs w:val="28"/>
          <w:lang w:val="uk-UA"/>
        </w:rPr>
        <w:t xml:space="preserve">Під час розмітки потрібно точно дотримуватися відстані між паралельними лініями. Після нанесення розмітки дошку закріплюють на верстаку. </w:t>
      </w:r>
    </w:p>
    <w:p w:rsidR="003A49F4" w:rsidRDefault="00D21495" w:rsidP="00382101">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Різьблення починають із прорізування лінії вздовж волокон. У кінці лінії п'ятку різця опускають у деревину, щоб прорізати кінець смуги. Після </w:t>
      </w:r>
      <w:r w:rsidR="003A49F4" w:rsidRPr="0091003E">
        <w:rPr>
          <w:rFonts w:ascii="Times New Roman" w:hAnsi="Times New Roman" w:cs="Times New Roman"/>
          <w:sz w:val="28"/>
          <w:szCs w:val="28"/>
          <w:lang w:val="uk-UA"/>
        </w:rPr>
        <w:t>надрізки середньої лінії роблять підрізку ліній уздовж шарів з правого боку. Повертають дошку на 180° і підрізають з іншого боку (мал. 17).                      Середню лінію виїмки (надрізка) ріжуть вертикальним надрізом зліва</w:t>
      </w:r>
      <w:r w:rsidR="00382101">
        <w:rPr>
          <w:rFonts w:ascii="Times New Roman" w:hAnsi="Times New Roman" w:cs="Times New Roman"/>
          <w:sz w:val="28"/>
          <w:szCs w:val="28"/>
          <w:lang w:val="uk-UA"/>
        </w:rPr>
        <w:t xml:space="preserve"> направо, а бічні грані виїмки -</w:t>
      </w:r>
      <w:r w:rsidR="003A49F4" w:rsidRPr="0091003E">
        <w:rPr>
          <w:rFonts w:ascii="Times New Roman" w:hAnsi="Times New Roman" w:cs="Times New Roman"/>
          <w:sz w:val="28"/>
          <w:szCs w:val="28"/>
          <w:lang w:val="uk-UA"/>
        </w:rPr>
        <w:t xml:space="preserve"> також зліва направо, але з нахилом різця від </w:t>
      </w:r>
      <w:r w:rsidR="003A49F4" w:rsidRPr="0091003E">
        <w:rPr>
          <w:rFonts w:ascii="Times New Roman" w:hAnsi="Times New Roman" w:cs="Times New Roman"/>
          <w:sz w:val="28"/>
          <w:szCs w:val="28"/>
          <w:lang w:val="uk-UA"/>
        </w:rPr>
        <w:lastRenderedPageBreak/>
        <w:t>себе й до себе. Закінчивши вирізування виїмок, підрізають кінчики стружки. Правильність ліній різьби залежить від правильного положення різця.</w:t>
      </w:r>
    </w:p>
    <w:p w:rsidR="00382101" w:rsidRPr="00382101" w:rsidRDefault="00382101" w:rsidP="00382101">
      <w:pPr>
        <w:spacing w:after="0" w:line="240" w:lineRule="auto"/>
        <w:ind w:firstLine="851"/>
        <w:jc w:val="both"/>
        <w:rPr>
          <w:rFonts w:ascii="Times New Roman" w:hAnsi="Times New Roman" w:cs="Times New Roman"/>
          <w:sz w:val="28"/>
          <w:szCs w:val="28"/>
          <w:lang w:val="uk-UA"/>
        </w:rPr>
      </w:pPr>
    </w:p>
    <w:p w:rsidR="00382101" w:rsidRPr="00251E9F" w:rsidRDefault="003A49F4" w:rsidP="00251E9F">
      <w:pPr>
        <w:spacing w:line="240" w:lineRule="auto"/>
        <w:jc w:val="center"/>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708650" cy="13589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349" cy="1360019"/>
                    </a:xfrm>
                    <a:prstGeom prst="rect">
                      <a:avLst/>
                    </a:prstGeom>
                    <a:noFill/>
                    <a:ln>
                      <a:noFill/>
                    </a:ln>
                  </pic:spPr>
                </pic:pic>
              </a:graphicData>
            </a:graphic>
          </wp:inline>
        </w:drawing>
      </w:r>
    </w:p>
    <w:p w:rsidR="00C814EA" w:rsidRDefault="003A49F4"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 xml:space="preserve">Виконання візерунка «шашечки»                                                                           </w:t>
      </w:r>
    </w:p>
    <w:p w:rsidR="003A49F4" w:rsidRPr="0091003E" w:rsidRDefault="003A49F4"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sz w:val="28"/>
          <w:szCs w:val="28"/>
          <w:lang w:val="uk-UA"/>
        </w:rPr>
        <w:t xml:space="preserve">З'єднавши на поверхні паралельні лінії вздовж з лініями, прорізаними упоперек, отримуємо простий візерунок, який називається «шашечки». Після розмітки ліній у вигляді сітки проводять надрізку шарів. При цьому різець слід вести трохи правіше від прямої лінії (мал. 25). Надрізку спочатку проводять уздовж шарів, повернувши дощечку, виконують підрізку. Потім виконують надрізку й підрізку упоперек шарів деревини.          </w:t>
      </w:r>
    </w:p>
    <w:p w:rsidR="003A49F4" w:rsidRPr="0091003E" w:rsidRDefault="003A49F4" w:rsidP="00355BF8">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943600" cy="398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099" cy="3993842"/>
                    </a:xfrm>
                    <a:prstGeom prst="rect">
                      <a:avLst/>
                    </a:prstGeom>
                    <a:noFill/>
                    <a:ln>
                      <a:noFill/>
                    </a:ln>
                  </pic:spPr>
                </pic:pic>
              </a:graphicData>
            </a:graphic>
          </wp:inline>
        </w:drawing>
      </w:r>
    </w:p>
    <w:p w:rsidR="00371242" w:rsidRPr="0091003E" w:rsidRDefault="003A49F4" w:rsidP="0026121B">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Розмітку проводять за допомогою розмічального циркуля, косинця, олівця, лінійки проводять похилі лінії з лівих та правих кутів квадратів, утворюючи ними трикутники, тобто розмічають смужки із симетричним зубчастим узором, який вписаний між двом</w:t>
      </w:r>
      <w:r w:rsidR="0026121B">
        <w:rPr>
          <w:rFonts w:ascii="Times New Roman" w:hAnsi="Times New Roman" w:cs="Times New Roman"/>
          <w:sz w:val="28"/>
          <w:szCs w:val="28"/>
          <w:lang w:val="uk-UA"/>
        </w:rPr>
        <w:t>а паралельними лініями (мал. 21</w:t>
      </w:r>
      <w:r w:rsidRPr="0091003E">
        <w:rPr>
          <w:rFonts w:ascii="Times New Roman" w:hAnsi="Times New Roman" w:cs="Times New Roman"/>
          <w:sz w:val="28"/>
          <w:szCs w:val="28"/>
          <w:lang w:val="uk-UA"/>
        </w:rPr>
        <w:t xml:space="preserve">а) і за допомогою похилих ліній у кожному квадраті будують </w:t>
      </w:r>
      <w:r w:rsidR="00371242" w:rsidRPr="0091003E">
        <w:rPr>
          <w:rFonts w:ascii="Times New Roman" w:hAnsi="Times New Roman" w:cs="Times New Roman"/>
          <w:sz w:val="28"/>
          <w:szCs w:val="28"/>
          <w:lang w:val="uk-UA"/>
        </w:rPr>
        <w:t>трикутники.</w:t>
      </w:r>
    </w:p>
    <w:p w:rsidR="00371242" w:rsidRPr="0091003E" w:rsidRDefault="0026121B" w:rsidP="00055F2E">
      <w:pPr>
        <w:spacing w:line="240" w:lineRule="auto"/>
        <w:jc w:val="center"/>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lastRenderedPageBreak/>
        <w:drawing>
          <wp:inline distT="0" distB="0" distL="0" distR="0">
            <wp:extent cx="5987092" cy="3028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202" cy="3037100"/>
                    </a:xfrm>
                    <a:prstGeom prst="rect">
                      <a:avLst/>
                    </a:prstGeom>
                    <a:noFill/>
                    <a:ln>
                      <a:noFill/>
                    </a:ln>
                  </pic:spPr>
                </pic:pic>
              </a:graphicData>
            </a:graphic>
          </wp:inline>
        </w:drawing>
      </w:r>
    </w:p>
    <w:p w:rsidR="00371242" w:rsidRPr="0091003E" w:rsidRDefault="00371242" w:rsidP="00573620">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Тримаючи різак вертикально, надрізають сторони трикутників від вершин до основи.Надрізку потрібно робити вертикально і на однакову глибину всіх трикутників (до 5 мм біля вершини, а біля основи 0°), пильнуючи за тим, щоб не торкатися косячком горизонтальних ліній. Зробивши надрізку, косячок нахиляють до себе і вздовж основи трикутника роблять підрізку. Різальна кромка косячка повинна бути паралельна до сторони трикутника (мал. 22). Трикутники повинні вилітати самі по собі, а в окремих випадках можна допомагати п'яткою косячка.</w:t>
      </w:r>
    </w:p>
    <w:p w:rsidR="00371242" w:rsidRPr="0091003E" w:rsidRDefault="00371242" w:rsidP="00147B66">
      <w:pPr>
        <w:spacing w:line="240" w:lineRule="auto"/>
        <w:jc w:val="both"/>
        <w:rPr>
          <w:rFonts w:ascii="Times New Roman" w:hAnsi="Times New Roman" w:cs="Times New Roman"/>
          <w:noProof/>
          <w:sz w:val="28"/>
          <w:szCs w:val="28"/>
          <w:lang w:val="uk-UA" w:eastAsia="ru-RU"/>
        </w:rPr>
      </w:pPr>
      <w:r w:rsidRPr="0091003E">
        <w:rPr>
          <w:rFonts w:ascii="Times New Roman" w:hAnsi="Times New Roman" w:cs="Times New Roman"/>
          <w:noProof/>
          <w:sz w:val="28"/>
          <w:szCs w:val="28"/>
          <w:lang w:eastAsia="ru-RU"/>
        </w:rPr>
        <w:drawing>
          <wp:inline distT="0" distB="0" distL="0" distR="0">
            <wp:extent cx="6047116" cy="41406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498" cy="4145734"/>
                    </a:xfrm>
                    <a:prstGeom prst="rect">
                      <a:avLst/>
                    </a:prstGeom>
                    <a:noFill/>
                    <a:ln>
                      <a:noFill/>
                    </a:ln>
                  </pic:spPr>
                </pic:pic>
              </a:graphicData>
            </a:graphic>
          </wp:inline>
        </w:drawing>
      </w:r>
    </w:p>
    <w:p w:rsidR="001D59D7" w:rsidRPr="001D59D7" w:rsidRDefault="00371242" w:rsidP="001D59D7">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 xml:space="preserve">Комбінуючи основні елементи геометричної різьби: лінії, жолобки, </w:t>
      </w:r>
      <w:r w:rsidR="00E337B6" w:rsidRPr="0091003E">
        <w:rPr>
          <w:rFonts w:ascii="Times New Roman" w:hAnsi="Times New Roman" w:cs="Times New Roman"/>
          <w:sz w:val="28"/>
          <w:szCs w:val="28"/>
          <w:lang w:val="uk-UA"/>
        </w:rPr>
        <w:t xml:space="preserve">шашечки, сітки, трикутники, тригранні кутики із заглибленням у центрі, - можна побудувати чимало цікавих композицій. Розгляньмо технологіюпобудови найпростіших із них на мал.23;24;25.                                     </w:t>
      </w:r>
    </w:p>
    <w:p w:rsidR="001D59D7" w:rsidRDefault="001D59D7" w:rsidP="001D59D7">
      <w:pPr>
        <w:spacing w:line="240" w:lineRule="auto"/>
        <w:jc w:val="both"/>
        <w:rPr>
          <w:rFonts w:ascii="Times New Roman" w:hAnsi="Times New Roman" w:cs="Times New Roman"/>
          <w:b/>
          <w:sz w:val="28"/>
          <w:szCs w:val="28"/>
          <w:lang w:val="uk-UA"/>
        </w:rPr>
      </w:pPr>
      <w:r w:rsidRPr="0091003E">
        <w:rPr>
          <w:rFonts w:ascii="Times New Roman" w:hAnsi="Times New Roman" w:cs="Times New Roman"/>
          <w:noProof/>
          <w:sz w:val="28"/>
          <w:szCs w:val="28"/>
          <w:lang w:eastAsia="ru-RU"/>
        </w:rPr>
        <w:drawing>
          <wp:inline distT="0" distB="0" distL="0" distR="0">
            <wp:extent cx="6038850" cy="8191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8191500"/>
                    </a:xfrm>
                    <a:prstGeom prst="rect">
                      <a:avLst/>
                    </a:prstGeom>
                    <a:noFill/>
                    <a:ln>
                      <a:noFill/>
                    </a:ln>
                  </pic:spPr>
                </pic:pic>
              </a:graphicData>
            </a:graphic>
          </wp:inline>
        </w:drawing>
      </w:r>
    </w:p>
    <w:p w:rsidR="001D59D7" w:rsidRDefault="001D59D7" w:rsidP="001D59D7">
      <w:pPr>
        <w:spacing w:line="240" w:lineRule="auto"/>
        <w:jc w:val="both"/>
        <w:rPr>
          <w:rFonts w:ascii="Times New Roman" w:hAnsi="Times New Roman" w:cs="Times New Roman"/>
          <w:b/>
          <w:sz w:val="28"/>
          <w:szCs w:val="28"/>
          <w:lang w:val="uk-UA"/>
        </w:rPr>
      </w:pPr>
      <w:r w:rsidRPr="0091003E">
        <w:rPr>
          <w:rFonts w:ascii="Times New Roman" w:hAnsi="Times New Roman" w:cs="Times New Roman"/>
          <w:b/>
          <w:noProof/>
          <w:sz w:val="28"/>
          <w:szCs w:val="28"/>
          <w:lang w:eastAsia="ru-RU"/>
        </w:rPr>
        <w:lastRenderedPageBreak/>
        <w:drawing>
          <wp:inline distT="0" distB="0" distL="0" distR="0">
            <wp:extent cx="5880475" cy="9112469"/>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2297" cy="9161781"/>
                    </a:xfrm>
                    <a:prstGeom prst="rect">
                      <a:avLst/>
                    </a:prstGeom>
                    <a:noFill/>
                    <a:ln>
                      <a:noFill/>
                    </a:ln>
                  </pic:spPr>
                </pic:pic>
              </a:graphicData>
            </a:graphic>
          </wp:inline>
        </w:drawing>
      </w:r>
    </w:p>
    <w:p w:rsidR="00E337B6" w:rsidRPr="001D59D7" w:rsidRDefault="00E337B6" w:rsidP="001D59D7">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lastRenderedPageBreak/>
        <w:t>Різьблення стрічкових геометричних узорів.</w:t>
      </w:r>
    </w:p>
    <w:p w:rsidR="00131FA0" w:rsidRDefault="00E337B6" w:rsidP="00131FA0">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Різьблення почи</w:t>
      </w:r>
      <w:r w:rsidR="00131FA0">
        <w:rPr>
          <w:rFonts w:ascii="Times New Roman" w:hAnsi="Times New Roman" w:cs="Times New Roman"/>
          <w:sz w:val="28"/>
          <w:szCs w:val="28"/>
          <w:lang w:val="uk-UA"/>
        </w:rPr>
        <w:t>нають з вертикальних надрізів. Ї</w:t>
      </w:r>
      <w:r w:rsidRPr="0091003E">
        <w:rPr>
          <w:rFonts w:ascii="Times New Roman" w:hAnsi="Times New Roman" w:cs="Times New Roman"/>
          <w:sz w:val="28"/>
          <w:szCs w:val="28"/>
          <w:lang w:val="uk-UA"/>
        </w:rPr>
        <w:t xml:space="preserve">х зручно робити рухом до себе, тому дошку повертають по колу. Потім ріжуть грані променів </w:t>
      </w:r>
      <w:r w:rsidR="000F6B8E" w:rsidRPr="0091003E">
        <w:rPr>
          <w:rFonts w:ascii="Times New Roman" w:hAnsi="Times New Roman" w:cs="Times New Roman"/>
          <w:sz w:val="28"/>
          <w:szCs w:val="28"/>
          <w:lang w:val="uk-UA"/>
        </w:rPr>
        <w:t>від центра розетки рухом до себе, з нахилом різака вправо і вліво. При цьому однією рукою притримують дошку і поступово повертають її в процесі вирізування, а другою рукою ріжуть. Різьблення виконують уздовж волокон, упоперек і навскоси. Третю, коротку, грань променя ріжуть останньою. Це роблять так само, як і підрізування кутів, але в цьому разі косячок рухається не по прямій, а по дузі (мал. 26;27;28).</w:t>
      </w:r>
    </w:p>
    <w:p w:rsidR="000F6B8E" w:rsidRPr="0091003E" w:rsidRDefault="000D028F" w:rsidP="000D028F">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983833" cy="701527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785" cy="7024600"/>
                    </a:xfrm>
                    <a:prstGeom prst="rect">
                      <a:avLst/>
                    </a:prstGeom>
                    <a:noFill/>
                    <a:ln>
                      <a:noFill/>
                    </a:ln>
                  </pic:spPr>
                </pic:pic>
              </a:graphicData>
            </a:graphic>
          </wp:inline>
        </w:drawing>
      </w:r>
    </w:p>
    <w:p w:rsidR="000F6B8E" w:rsidRPr="0091003E" w:rsidRDefault="000F6B8E"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Виготовлення простого виробу з геометричним декором</w:t>
      </w:r>
    </w:p>
    <w:p w:rsidR="000F6B8E" w:rsidRPr="0091003E" w:rsidRDefault="000F6B8E"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Виготовлення простого предмета з елементом геометричного декору. Виготовлення ріжучого інструменту.</w:t>
      </w:r>
    </w:p>
    <w:p w:rsidR="00332647" w:rsidRPr="00215388" w:rsidRDefault="000F6B8E" w:rsidP="00215388">
      <w:pPr>
        <w:spacing w:line="240" w:lineRule="auto"/>
        <w:ind w:firstLine="851"/>
        <w:jc w:val="both"/>
        <w:rPr>
          <w:rFonts w:ascii="Times New Roman" w:hAnsi="Times New Roman" w:cs="Times New Roman"/>
          <w:b/>
          <w:sz w:val="28"/>
          <w:szCs w:val="28"/>
          <w:lang w:val="uk-UA"/>
        </w:rPr>
      </w:pPr>
      <w:r w:rsidRPr="00215388">
        <w:rPr>
          <w:rFonts w:ascii="Times New Roman" w:hAnsi="Times New Roman" w:cs="Times New Roman"/>
          <w:b/>
          <w:sz w:val="28"/>
          <w:szCs w:val="28"/>
          <w:lang w:val="uk-UA"/>
        </w:rPr>
        <w:t>Виготовлення кухонної дошки</w:t>
      </w:r>
    </w:p>
    <w:p w:rsidR="00215388" w:rsidRDefault="000F6B8E" w:rsidP="00332647">
      <w:pPr>
        <w:pStyle w:val="a6"/>
        <w:spacing w:line="240" w:lineRule="auto"/>
        <w:ind w:left="142" w:firstLine="709"/>
        <w:jc w:val="both"/>
        <w:rPr>
          <w:rFonts w:ascii="Times New Roman" w:hAnsi="Times New Roman" w:cs="Times New Roman"/>
          <w:sz w:val="28"/>
          <w:szCs w:val="28"/>
          <w:lang w:val="uk-UA"/>
        </w:rPr>
      </w:pPr>
      <w:r w:rsidRPr="00332647">
        <w:rPr>
          <w:rFonts w:ascii="Times New Roman" w:hAnsi="Times New Roman" w:cs="Times New Roman"/>
          <w:sz w:val="28"/>
          <w:szCs w:val="28"/>
          <w:lang w:val="uk-UA"/>
        </w:rPr>
        <w:t xml:space="preserve">Кухонні дошки простої і зручної форми широко представлені в роздрібній торгівлі. Вони можуть бути основою, на якій можна виконати декоративну композицію (на зворотному боці). Це можуть бути різноманітні різьблені узори (мал. 32, 33). </w:t>
      </w:r>
    </w:p>
    <w:p w:rsidR="00215388" w:rsidRDefault="00215388" w:rsidP="00332647">
      <w:pPr>
        <w:pStyle w:val="a6"/>
        <w:spacing w:line="240" w:lineRule="auto"/>
        <w:ind w:left="142" w:firstLine="709"/>
        <w:jc w:val="both"/>
        <w:rPr>
          <w:rFonts w:ascii="Times New Roman" w:hAnsi="Times New Roman" w:cs="Times New Roman"/>
          <w:sz w:val="28"/>
          <w:szCs w:val="28"/>
          <w:lang w:val="uk-UA"/>
        </w:rPr>
      </w:pPr>
    </w:p>
    <w:p w:rsidR="000F6B8E" w:rsidRPr="00332647" w:rsidRDefault="00215388" w:rsidP="00215388">
      <w:pPr>
        <w:pStyle w:val="a6"/>
        <w:spacing w:line="240" w:lineRule="auto"/>
        <w:ind w:left="0"/>
        <w:jc w:val="both"/>
        <w:rPr>
          <w:rFonts w:ascii="Times New Roman" w:hAnsi="Times New Roman" w:cs="Times New Roman"/>
          <w:b/>
          <w:sz w:val="28"/>
          <w:szCs w:val="28"/>
          <w:lang w:val="uk-UA"/>
        </w:rPr>
      </w:pPr>
      <w:r w:rsidRPr="0091003E">
        <w:rPr>
          <w:rFonts w:ascii="Times New Roman" w:hAnsi="Times New Roman" w:cs="Times New Roman"/>
          <w:noProof/>
          <w:sz w:val="28"/>
          <w:szCs w:val="28"/>
          <w:lang w:eastAsia="ru-RU"/>
        </w:rPr>
        <w:drawing>
          <wp:inline distT="0" distB="0" distL="0" distR="0">
            <wp:extent cx="5990895" cy="6952593"/>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005" cy="6963165"/>
                    </a:xfrm>
                    <a:prstGeom prst="rect">
                      <a:avLst/>
                    </a:prstGeom>
                    <a:noFill/>
                    <a:ln>
                      <a:noFill/>
                    </a:ln>
                  </pic:spPr>
                </pic:pic>
              </a:graphicData>
            </a:graphic>
          </wp:inline>
        </w:drawing>
      </w:r>
    </w:p>
    <w:p w:rsidR="00215388" w:rsidRDefault="00723387" w:rsidP="00215388">
      <w:pPr>
        <w:spacing w:line="240" w:lineRule="auto"/>
        <w:ind w:firstLine="567"/>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Насамперед потрібно подумати про форму виробу. У продажу часто бувають кухонні дошки прямокутної форми з заокругленими кутами. Це чудові заготовки для перетворення їх на творчі вироби. Не обов'язково зберігати форму дошки, можна змінити її на свій смак (мал. 34). Зайві частини деревини врізають лобзиком, відшліфовують напилком і шкуркою, накрученою на круглий стержень (для обробки вгнутих ділянок). Можна попробувати випиляти таку форму лобзиком зі звичайною пилочкою. Якщо ж вона ламається, то потрібно виготовити саморобну пилку, яка стане в пригоді в подальшій роботі.</w:t>
      </w:r>
    </w:p>
    <w:p w:rsidR="00723387" w:rsidRPr="0091003E" w:rsidRDefault="00723387" w:rsidP="00151686">
      <w:pPr>
        <w:spacing w:line="240" w:lineRule="auto"/>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Розробка різьбової заставки з урахуванням функціонального призначення предмета.</w:t>
      </w:r>
    </w:p>
    <w:p w:rsidR="00400304" w:rsidRDefault="00723387" w:rsidP="00400304">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З окремо вирізаних елементів отримуємо малюнок - орнамент.                      Основні особливості орнаменту: витонченість побудови, естетичність елементів, симетричність розташування композиційних побудов, точність виконання кожного елемента.</w:t>
      </w:r>
    </w:p>
    <w:p w:rsidR="00E1144D" w:rsidRDefault="00723387" w:rsidP="00EE337B">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Орнамент - це узор, побудований за допомогою ритмічного чергування і об'єднання елементів. Повторювальний елемент виконаного орнаменту називається рапортом. Розміщення орнаменту визначає загальну композицію. Основу створення орнаменту на поверхні предмета складає </w:t>
      </w:r>
      <w:r w:rsidR="00E1144D" w:rsidRPr="0091003E">
        <w:rPr>
          <w:rFonts w:ascii="Times New Roman" w:hAnsi="Times New Roman" w:cs="Times New Roman"/>
          <w:sz w:val="28"/>
          <w:szCs w:val="28"/>
          <w:lang w:val="uk-UA"/>
        </w:rPr>
        <w:t xml:space="preserve">стилізація природних форм і додержання осей симетрії.                                Мета використання </w:t>
      </w:r>
      <w:r w:rsidR="0078419F">
        <w:rPr>
          <w:rFonts w:ascii="Times New Roman" w:hAnsi="Times New Roman" w:cs="Times New Roman"/>
          <w:sz w:val="28"/>
          <w:szCs w:val="28"/>
          <w:lang w:val="uk-UA"/>
        </w:rPr>
        <w:t>орнаменту на поверхні предмета -</w:t>
      </w:r>
      <w:r w:rsidR="00E1144D" w:rsidRPr="0091003E">
        <w:rPr>
          <w:rFonts w:ascii="Times New Roman" w:hAnsi="Times New Roman" w:cs="Times New Roman"/>
          <w:sz w:val="28"/>
          <w:szCs w:val="28"/>
          <w:lang w:val="uk-UA"/>
        </w:rPr>
        <w:t xml:space="preserve"> підкреслити конструкцію предмета, природну красу матеріалу, органічно с</w:t>
      </w:r>
      <w:r w:rsidR="0078419F">
        <w:rPr>
          <w:rFonts w:ascii="Times New Roman" w:hAnsi="Times New Roman" w:cs="Times New Roman"/>
          <w:sz w:val="28"/>
          <w:szCs w:val="28"/>
          <w:lang w:val="uk-UA"/>
        </w:rPr>
        <w:t>компонувати зі створеним образу</w:t>
      </w:r>
      <w:r w:rsidR="00E1144D" w:rsidRPr="0091003E">
        <w:rPr>
          <w:rFonts w:ascii="Times New Roman" w:hAnsi="Times New Roman" w:cs="Times New Roman"/>
          <w:sz w:val="28"/>
          <w:szCs w:val="28"/>
          <w:lang w:val="uk-UA"/>
        </w:rPr>
        <w:t>. Щоб досягти цього, необхідно враховувати колір, тон і текстуру породи. Нерідко текстура оздоблюваної поверхні сама є одним із елементів компонування зображення. Дрібну різьбу гри яскраво вираженій текстурі робити не рекомен</w:t>
      </w:r>
      <w:r w:rsidR="004B531E">
        <w:rPr>
          <w:rFonts w:ascii="Times New Roman" w:hAnsi="Times New Roman" w:cs="Times New Roman"/>
          <w:sz w:val="28"/>
          <w:szCs w:val="28"/>
          <w:lang w:val="uk-UA"/>
        </w:rPr>
        <w:t>дується, вона буде невиразною. Розрізняють одно, двох</w:t>
      </w:r>
      <w:r w:rsidR="00E1144D" w:rsidRPr="0091003E">
        <w:rPr>
          <w:rFonts w:ascii="Times New Roman" w:hAnsi="Times New Roman" w:cs="Times New Roman"/>
          <w:sz w:val="28"/>
          <w:szCs w:val="28"/>
          <w:lang w:val="uk-UA"/>
        </w:rPr>
        <w:t>, і багато мотивні орнаменти, їх вибір залежить від оздоблюваного предмета і місця в загальній композиції.</w:t>
      </w:r>
    </w:p>
    <w:p w:rsidR="004B531E" w:rsidRPr="00EE337B" w:rsidRDefault="004B531E" w:rsidP="00EE337B">
      <w:pPr>
        <w:spacing w:after="0" w:line="240" w:lineRule="auto"/>
        <w:ind w:firstLine="851"/>
        <w:jc w:val="both"/>
        <w:rPr>
          <w:rFonts w:ascii="Times New Roman" w:hAnsi="Times New Roman" w:cs="Times New Roman"/>
          <w:sz w:val="28"/>
          <w:szCs w:val="28"/>
          <w:lang w:val="uk-UA"/>
        </w:rPr>
      </w:pPr>
    </w:p>
    <w:p w:rsidR="00E1144D" w:rsidRPr="0091003E" w:rsidRDefault="00E1144D" w:rsidP="004B531E">
      <w:pPr>
        <w:spacing w:after="0"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Орнаменти бувають:</w:t>
      </w:r>
    </w:p>
    <w:p w:rsidR="00E1144D" w:rsidRPr="0091003E" w:rsidRDefault="00E1144D" w:rsidP="004B531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стрічкові (як правило по кругу, по предмету);</w:t>
      </w:r>
    </w:p>
    <w:p w:rsidR="00E1144D" w:rsidRPr="0091003E" w:rsidRDefault="00E1144D" w:rsidP="004B531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сітчасті (заповнює всю або центральну частину площини);</w:t>
      </w:r>
    </w:p>
    <w:p w:rsidR="00E1144D" w:rsidRDefault="00E1144D" w:rsidP="004B531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круглі (тобто розетки) та змішані.</w:t>
      </w:r>
    </w:p>
    <w:p w:rsidR="004B531E" w:rsidRPr="0091003E" w:rsidRDefault="004B531E" w:rsidP="004B531E">
      <w:pPr>
        <w:spacing w:after="0" w:line="240" w:lineRule="auto"/>
        <w:ind w:firstLine="851"/>
        <w:jc w:val="both"/>
        <w:rPr>
          <w:rFonts w:ascii="Times New Roman" w:hAnsi="Times New Roman" w:cs="Times New Roman"/>
          <w:sz w:val="28"/>
          <w:szCs w:val="28"/>
          <w:lang w:val="uk-UA"/>
        </w:rPr>
      </w:pPr>
    </w:p>
    <w:p w:rsidR="00E1144D" w:rsidRPr="0091003E" w:rsidRDefault="00E1144D" w:rsidP="004B531E">
      <w:pPr>
        <w:spacing w:after="0"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За мотивами орнаменти поділяють на:</w:t>
      </w:r>
    </w:p>
    <w:p w:rsidR="00E1144D" w:rsidRPr="0091003E" w:rsidRDefault="00E1144D" w:rsidP="004B531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геометричні (із різноманітних азбучних геометричних елементів);</w:t>
      </w:r>
    </w:p>
    <w:p w:rsidR="00E1144D" w:rsidRPr="0091003E" w:rsidRDefault="00E1144D" w:rsidP="004B531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рослинні (стилізовані природні форми флори);</w:t>
      </w:r>
    </w:p>
    <w:p w:rsidR="00E1144D" w:rsidRPr="0091003E" w:rsidRDefault="00E1144D" w:rsidP="004B531E">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зооморфні (стилізовані фігури реального і фантастичного тваринного світу).</w:t>
      </w:r>
    </w:p>
    <w:p w:rsidR="00211081" w:rsidRDefault="00211081" w:rsidP="00211081">
      <w:pPr>
        <w:spacing w:line="240" w:lineRule="auto"/>
        <w:jc w:val="both"/>
        <w:rPr>
          <w:rFonts w:ascii="Times New Roman" w:hAnsi="Times New Roman" w:cs="Times New Roman"/>
          <w:sz w:val="28"/>
          <w:szCs w:val="28"/>
          <w:lang w:val="uk-UA"/>
        </w:rPr>
      </w:pPr>
    </w:p>
    <w:p w:rsidR="00211081" w:rsidRDefault="00211081" w:rsidP="00211081">
      <w:pPr>
        <w:spacing w:line="240" w:lineRule="auto"/>
        <w:jc w:val="both"/>
        <w:rPr>
          <w:rFonts w:ascii="Times New Roman" w:hAnsi="Times New Roman" w:cs="Times New Roman"/>
          <w:sz w:val="28"/>
          <w:szCs w:val="28"/>
          <w:lang w:val="uk-UA"/>
        </w:rPr>
      </w:pPr>
    </w:p>
    <w:p w:rsidR="00211081" w:rsidRDefault="00211081" w:rsidP="00211081">
      <w:pPr>
        <w:spacing w:line="240" w:lineRule="auto"/>
        <w:jc w:val="both"/>
        <w:rPr>
          <w:rFonts w:ascii="Times New Roman" w:hAnsi="Times New Roman" w:cs="Times New Roman"/>
          <w:sz w:val="28"/>
          <w:szCs w:val="28"/>
          <w:lang w:val="uk-UA"/>
        </w:rPr>
      </w:pPr>
    </w:p>
    <w:p w:rsidR="00211081" w:rsidRDefault="00E1144D" w:rsidP="00211081">
      <w:pPr>
        <w:spacing w:line="240" w:lineRule="auto"/>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Розгляньмо мал. 36.</w:t>
      </w:r>
    </w:p>
    <w:p w:rsidR="00E1144D" w:rsidRPr="0091003E" w:rsidRDefault="00E1144D" w:rsidP="00211081">
      <w:pPr>
        <w:spacing w:line="240" w:lineRule="auto"/>
        <w:jc w:val="both"/>
        <w:rPr>
          <w:rFonts w:ascii="Times New Roman" w:hAnsi="Times New Roman" w:cs="Times New Roman"/>
          <w:sz w:val="28"/>
          <w:szCs w:val="28"/>
          <w:lang w:val="uk-UA"/>
        </w:rPr>
      </w:pPr>
      <w:r w:rsidRPr="0091003E">
        <w:rPr>
          <w:rFonts w:ascii="Times New Roman" w:hAnsi="Times New Roman" w:cs="Times New Roman"/>
          <w:b/>
          <w:noProof/>
          <w:sz w:val="28"/>
          <w:szCs w:val="28"/>
          <w:lang w:eastAsia="ru-RU"/>
        </w:rPr>
        <w:drawing>
          <wp:inline distT="0" distB="0" distL="0" distR="0">
            <wp:extent cx="6038850" cy="6229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6945" cy="6237701"/>
                    </a:xfrm>
                    <a:prstGeom prst="rect">
                      <a:avLst/>
                    </a:prstGeom>
                    <a:noFill/>
                    <a:ln>
                      <a:noFill/>
                    </a:ln>
                  </pic:spPr>
                </pic:pic>
              </a:graphicData>
            </a:graphic>
          </wp:inline>
        </w:drawing>
      </w:r>
    </w:p>
    <w:p w:rsidR="00D86D5E" w:rsidRPr="0091003E" w:rsidRDefault="00D86D5E" w:rsidP="00211081">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Стрічкові орнаменти частіше за інші використовуються для декорування поверхні виробів, тому ознайомимося з ними ближче.</w:t>
      </w:r>
    </w:p>
    <w:p w:rsidR="00D86D5E" w:rsidRPr="0091003E" w:rsidRDefault="00D86D5E" w:rsidP="00211081">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Площина «розпадається» на дві частини, якщо розділити її по в</w:t>
      </w:r>
      <w:r w:rsidR="00151686">
        <w:rPr>
          <w:rFonts w:ascii="Times New Roman" w:hAnsi="Times New Roman" w:cs="Times New Roman"/>
          <w:sz w:val="28"/>
          <w:szCs w:val="28"/>
          <w:lang w:val="uk-UA"/>
        </w:rPr>
        <w:t xml:space="preserve">сій довжині або якщо стрічку </w:t>
      </w:r>
      <w:r w:rsidRPr="0091003E">
        <w:rPr>
          <w:rFonts w:ascii="Times New Roman" w:hAnsi="Times New Roman" w:cs="Times New Roman"/>
          <w:sz w:val="28"/>
          <w:szCs w:val="28"/>
          <w:lang w:val="uk-UA"/>
        </w:rPr>
        <w:t>тонувати сильніше стрічок, що розташовані поряд. І навпаки, стрічка може підкреслити площину, якщо у стрічці є нероздільні елементи.</w:t>
      </w:r>
    </w:p>
    <w:p w:rsidR="00D86D5E" w:rsidRPr="0091003E" w:rsidRDefault="00D86D5E" w:rsidP="00211081">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Вузькі стрічки не декоруються багато мотивним орнаментом.</w:t>
      </w:r>
    </w:p>
    <w:p w:rsidR="00D86D5E" w:rsidRPr="0091003E" w:rsidRDefault="00D86D5E" w:rsidP="00211081">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Кінці горизонтальних чи вертикальних стрічок закінчуються елементами, які відрізняються від декору самої стрічки.</w:t>
      </w:r>
    </w:p>
    <w:p w:rsidR="00D86D5E" w:rsidRPr="0091003E" w:rsidRDefault="00D86D5E" w:rsidP="00211081">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Груба на вид текстура не підходить для тонкої різьби.</w:t>
      </w:r>
    </w:p>
    <w:p w:rsidR="00756537" w:rsidRDefault="00756537" w:rsidP="0091003E">
      <w:pPr>
        <w:spacing w:line="240" w:lineRule="auto"/>
        <w:ind w:firstLine="851"/>
        <w:jc w:val="both"/>
        <w:rPr>
          <w:rFonts w:ascii="Times New Roman" w:hAnsi="Times New Roman" w:cs="Times New Roman"/>
          <w:b/>
          <w:sz w:val="28"/>
          <w:szCs w:val="28"/>
          <w:lang w:val="uk-UA"/>
        </w:rPr>
      </w:pPr>
    </w:p>
    <w:p w:rsidR="00D86D5E" w:rsidRPr="0091003E" w:rsidRDefault="00D86D5E" w:rsidP="00151686">
      <w:pPr>
        <w:spacing w:line="240" w:lineRule="auto"/>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Послідовність розробки орнаменту та основні правила декорування:</w:t>
      </w:r>
    </w:p>
    <w:p w:rsidR="00D86D5E" w:rsidRPr="0091003E" w:rsidRDefault="00D86D5E"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При розробці орнаменту не рекомендується:</w:t>
      </w:r>
    </w:p>
    <w:p w:rsidR="00D86D5E" w:rsidRPr="0091003E" w:rsidRDefault="00D86D5E"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виконувати різьблення на деталях, які внаслідок цього стають крихкими, невиразними, неміцними;</w:t>
      </w:r>
    </w:p>
    <w:p w:rsidR="00D86D5E" w:rsidRPr="0091003E" w:rsidRDefault="00D86D5E"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виконувати один і той самий орнамент на одному виробі;</w:t>
      </w:r>
    </w:p>
    <w:p w:rsidR="00D86D5E" w:rsidRPr="0091003E" w:rsidRDefault="00D86D5E"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виконувати на великих площинах дрібний і навпаки;</w:t>
      </w:r>
    </w:p>
    <w:p w:rsidR="00D86D5E" w:rsidRPr="0091003E" w:rsidRDefault="00D86D5E"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w:t>
      </w:r>
      <w:r w:rsidRPr="0091003E">
        <w:rPr>
          <w:rFonts w:ascii="Times New Roman" w:hAnsi="Times New Roman" w:cs="Times New Roman"/>
          <w:sz w:val="28"/>
          <w:szCs w:val="28"/>
          <w:lang w:val="uk-UA"/>
        </w:rPr>
        <w:tab/>
        <w:t>низ виробу декорувати більше, ніж верх.</w:t>
      </w:r>
    </w:p>
    <w:p w:rsidR="001013D6" w:rsidRDefault="00D86D5E"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Своєю виразністю орнамент не повинен вступати «в суперечку з формою», а відповідати їй. Орнаментні кути повинні мати відповідний </w:t>
      </w:r>
      <w:r w:rsidR="001013D6">
        <w:rPr>
          <w:rFonts w:ascii="Times New Roman" w:hAnsi="Times New Roman" w:cs="Times New Roman"/>
          <w:sz w:val="28"/>
          <w:szCs w:val="28"/>
          <w:lang w:val="uk-UA"/>
        </w:rPr>
        <w:t xml:space="preserve">поворот. </w:t>
      </w:r>
      <w:r w:rsidRPr="0091003E">
        <w:rPr>
          <w:rFonts w:ascii="Times New Roman" w:hAnsi="Times New Roman" w:cs="Times New Roman"/>
          <w:sz w:val="28"/>
          <w:szCs w:val="28"/>
          <w:lang w:val="uk-UA"/>
        </w:rPr>
        <w:t xml:space="preserve">Передусім орнамент розробляють на міліметровому папері або на аркуші в клітинку, враховуючи при цьому форму поверхні виробу. Насамперед потрібно вивчити форму площини предмета, на якій виконуватиметься різний орнамент. Підготовку поверхні площини під оздоблення орнаментом ми розглядали в попередньому матеріалі. Орнамент можна виконувати як безпосередньо на площині (за допомогою креслярських інструментів) з подальшим різьбленням, так і на міліметровому папері чи папері в клітинку з подальшим переведенням його на поверхню виробу. (Наведемо приклад розробки </w:t>
      </w:r>
      <w:r w:rsidR="009D3DD9" w:rsidRPr="0091003E">
        <w:rPr>
          <w:rFonts w:ascii="Times New Roman" w:hAnsi="Times New Roman" w:cs="Times New Roman"/>
          <w:sz w:val="28"/>
          <w:szCs w:val="28"/>
          <w:lang w:val="uk-UA"/>
        </w:rPr>
        <w:t>стрічкового орнаменту.)</w:t>
      </w:r>
    </w:p>
    <w:p w:rsidR="00E80B5C" w:rsidRDefault="009D3DD9"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Для розробки орнаменту (геометричного) знаходять центр площини, від якого краще розміщувати (у центрі, по боках, у кутках) основні зображення орнаменту. Викреслюють стрічку чи рамку кайми. Стрічку кайми ділять на необхідну кількість прямокутників. Прямокутники розділяють діагоналями на трикутники і т. д. Починати вибудовувати орнаменти слід зі стрічкових, а потім виконувати сітчасті. </w:t>
      </w:r>
    </w:p>
    <w:p w:rsidR="00E80B5C" w:rsidRDefault="009D3DD9" w:rsidP="001013D6">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Виконуючи ескіз орнаменту, потрібно пам'ятати, що всі природні форми мають узагальнюватись, в орнаментальних мотивах даються лише їхні характерні риси (мал. 37)</w:t>
      </w:r>
      <w:r w:rsidR="00E80B5C">
        <w:rPr>
          <w:rFonts w:ascii="Times New Roman" w:hAnsi="Times New Roman" w:cs="Times New Roman"/>
          <w:sz w:val="28"/>
          <w:szCs w:val="28"/>
          <w:lang w:val="uk-UA"/>
        </w:rPr>
        <w:t>.</w:t>
      </w:r>
    </w:p>
    <w:p w:rsidR="009D3DD9" w:rsidRPr="0091003E" w:rsidRDefault="009D3DD9" w:rsidP="00E80B5C">
      <w:pPr>
        <w:spacing w:after="0"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930900" cy="3257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3257550"/>
                    </a:xfrm>
                    <a:prstGeom prst="rect">
                      <a:avLst/>
                    </a:prstGeom>
                    <a:noFill/>
                    <a:ln>
                      <a:noFill/>
                    </a:ln>
                  </pic:spPr>
                </pic:pic>
              </a:graphicData>
            </a:graphic>
          </wp:inline>
        </w:drawing>
      </w:r>
    </w:p>
    <w:p w:rsidR="00180ADD" w:rsidRDefault="001E366D" w:rsidP="00180AD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мал. 37 </w:t>
      </w:r>
      <w:r w:rsidR="009D3DD9" w:rsidRPr="0091003E">
        <w:rPr>
          <w:rFonts w:ascii="Times New Roman" w:hAnsi="Times New Roman" w:cs="Times New Roman"/>
          <w:sz w:val="28"/>
          <w:szCs w:val="28"/>
          <w:lang w:val="uk-UA"/>
        </w:rPr>
        <w:t>показана стилізація рослинного й геометричного орнаментів. Вибираючи орнамент, слід врахувати його відповідність певному стилю, формі, призначенню, розмірам виробу. Симетрія — один із найрозповсюджених принципів побудови орнаментів. В</w:t>
      </w:r>
      <w:r w:rsidR="00180ADD">
        <w:rPr>
          <w:rFonts w:ascii="Times New Roman" w:hAnsi="Times New Roman" w:cs="Times New Roman"/>
          <w:sz w:val="28"/>
          <w:szCs w:val="28"/>
          <w:lang w:val="uk-UA"/>
        </w:rPr>
        <w:t xml:space="preserve">ідомо два основні види симетрії - </w:t>
      </w:r>
      <w:r w:rsidR="009D3DD9" w:rsidRPr="0091003E">
        <w:rPr>
          <w:rFonts w:ascii="Times New Roman" w:hAnsi="Times New Roman" w:cs="Times New Roman"/>
          <w:sz w:val="28"/>
          <w:szCs w:val="28"/>
          <w:lang w:val="uk-UA"/>
        </w:rPr>
        <w:t>дзер</w:t>
      </w:r>
      <w:r w:rsidR="00180ADD">
        <w:rPr>
          <w:rFonts w:ascii="Times New Roman" w:hAnsi="Times New Roman" w:cs="Times New Roman"/>
          <w:sz w:val="28"/>
          <w:szCs w:val="28"/>
          <w:lang w:val="uk-UA"/>
        </w:rPr>
        <w:t>кальна і осьова. Фігура людини -</w:t>
      </w:r>
      <w:r w:rsidR="009D3DD9" w:rsidRPr="0091003E">
        <w:rPr>
          <w:rFonts w:ascii="Times New Roman" w:hAnsi="Times New Roman" w:cs="Times New Roman"/>
          <w:sz w:val="28"/>
          <w:szCs w:val="28"/>
          <w:lang w:val="uk-UA"/>
        </w:rPr>
        <w:t xml:space="preserve"> типовий приклад дзеркальної симетрії. Така симетрія називається дзеркальною тому, що стосовно середньої лінії обидві половини людського тіла становлять ніби дзеркальне відбиття. </w:t>
      </w:r>
    </w:p>
    <w:p w:rsidR="007C6AA7" w:rsidRDefault="009D3DD9" w:rsidP="00180ADD">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А осьова симетрія характерна рівновіддаленістю точок відносно осі (а не площини, як у першому випадку). Симетрична фігура немов обертається навколо осі, залишаючись у межах кривої, яка її описує. До симетричних штучних тіл відносять токарні вироби.</w:t>
      </w:r>
    </w:p>
    <w:p w:rsidR="00D83A86" w:rsidRDefault="009D3DD9" w:rsidP="007C6AA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Гармонійна форма створюється за законами краси. Процес створення гармонійної форми називаєт</w:t>
      </w:r>
      <w:r w:rsidR="00D83A86">
        <w:rPr>
          <w:rFonts w:ascii="Times New Roman" w:hAnsi="Times New Roman" w:cs="Times New Roman"/>
          <w:sz w:val="28"/>
          <w:szCs w:val="28"/>
          <w:lang w:val="uk-UA"/>
        </w:rPr>
        <w:t xml:space="preserve">ься композицією. </w:t>
      </w:r>
      <w:r w:rsidRPr="0091003E">
        <w:rPr>
          <w:rFonts w:ascii="Times New Roman" w:hAnsi="Times New Roman" w:cs="Times New Roman"/>
          <w:sz w:val="28"/>
          <w:szCs w:val="28"/>
          <w:lang w:val="uk-UA"/>
        </w:rPr>
        <w:t xml:space="preserve">Композиція спирається на необхідні якості або властивості, майбутнього виробу. Ці якості ґрунтуються на особливостях сприймання і </w:t>
      </w:r>
      <w:r w:rsidR="00FF763C" w:rsidRPr="0091003E">
        <w:rPr>
          <w:rFonts w:ascii="Times New Roman" w:hAnsi="Times New Roman" w:cs="Times New Roman"/>
          <w:sz w:val="28"/>
          <w:szCs w:val="28"/>
          <w:lang w:val="uk-UA"/>
        </w:rPr>
        <w:t>назив</w:t>
      </w:r>
      <w:r w:rsidR="007C6AA7">
        <w:rPr>
          <w:rFonts w:ascii="Times New Roman" w:hAnsi="Times New Roman" w:cs="Times New Roman"/>
          <w:sz w:val="28"/>
          <w:szCs w:val="28"/>
          <w:lang w:val="uk-UA"/>
        </w:rPr>
        <w:t xml:space="preserve">аються категоріями композиції. </w:t>
      </w:r>
      <w:r w:rsidR="00FF763C" w:rsidRPr="0091003E">
        <w:rPr>
          <w:rFonts w:ascii="Times New Roman" w:hAnsi="Times New Roman" w:cs="Times New Roman"/>
          <w:sz w:val="28"/>
          <w:szCs w:val="28"/>
          <w:lang w:val="uk-UA"/>
        </w:rPr>
        <w:t xml:space="preserve">Головними з них є органічність і цілісність форми, пропорційність і ритм,масштабність, пластичність, колір і поєднання кольорів. Розгляньмо деякі з цих категорій. Основною узагальненою категорією композиції слід вважати органічність і цілісність зовнішньої форми предмета. Органічність означає, що створена композиція така цілісна, що кожен її складник природно входить у ціле. У вивершеній композиції нічого не можна змінити без того, щоб не спричинити зміни цілого, без руйнування цілого. Саме в такому розумінні вивершена композиція подібна до природного організму, цілісна і сплетена в усіх своїх елементах. У ній нічого не можнані додати, ні вилучити. </w:t>
      </w:r>
    </w:p>
    <w:p w:rsidR="00472C74" w:rsidRDefault="00FF763C" w:rsidP="007C6AA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Варіативність композиції нескладного орнаменту зводиться до того, що весь він вирішений цілісно і сприймається як природно створений.                            Учені визначили, що людина може сприймати водночас тільки обмежену кіл</w:t>
      </w:r>
      <w:r w:rsidR="00472C74">
        <w:rPr>
          <w:rFonts w:ascii="Times New Roman" w:hAnsi="Times New Roman" w:cs="Times New Roman"/>
          <w:sz w:val="28"/>
          <w:szCs w:val="28"/>
          <w:lang w:val="uk-UA"/>
        </w:rPr>
        <w:t>ькість елементів (не більш як 6-</w:t>
      </w:r>
      <w:r w:rsidRPr="0091003E">
        <w:rPr>
          <w:rFonts w:ascii="Times New Roman" w:hAnsi="Times New Roman" w:cs="Times New Roman"/>
          <w:sz w:val="28"/>
          <w:szCs w:val="28"/>
          <w:lang w:val="uk-UA"/>
        </w:rPr>
        <w:t>7). Коли їх більше, то в свідомості вони об'єднуються в групи. Такий процес сприймання зумовлений самим механізмом освоєння й переробки інформації людиною. Охоплюючи поглядом вибір цілком по всій поверхні, ми спершу розрізняємо групи елементів. Але, приглядаючись до кожної групи, прочитуємо в ній окремі елементи різьбле</w:t>
      </w:r>
      <w:r w:rsidR="00472C74">
        <w:rPr>
          <w:rFonts w:ascii="Times New Roman" w:hAnsi="Times New Roman" w:cs="Times New Roman"/>
          <w:sz w:val="28"/>
          <w:szCs w:val="28"/>
          <w:lang w:val="uk-UA"/>
        </w:rPr>
        <w:t xml:space="preserve">ння, вловлюючи їх взаємозв'язок - </w:t>
      </w:r>
      <w:r w:rsidRPr="0091003E">
        <w:rPr>
          <w:rFonts w:ascii="Times New Roman" w:hAnsi="Times New Roman" w:cs="Times New Roman"/>
          <w:sz w:val="28"/>
          <w:szCs w:val="28"/>
          <w:lang w:val="uk-UA"/>
        </w:rPr>
        <w:t xml:space="preserve">змістовий і композиційний. Якщо проігнорувати принцип відчуття цілісності, органічність композиції може бути втрачена. </w:t>
      </w:r>
    </w:p>
    <w:p w:rsidR="00FF763C" w:rsidRDefault="00FF763C" w:rsidP="007C6AA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Дуже важливою якістю органічності к</w:t>
      </w:r>
      <w:r w:rsidR="008E19F2">
        <w:rPr>
          <w:rFonts w:ascii="Times New Roman" w:hAnsi="Times New Roman" w:cs="Times New Roman"/>
          <w:sz w:val="28"/>
          <w:szCs w:val="28"/>
          <w:lang w:val="uk-UA"/>
        </w:rPr>
        <w:t xml:space="preserve">омпозиції є підпорядкованість її </w:t>
      </w:r>
      <w:r w:rsidRPr="0091003E">
        <w:rPr>
          <w:rFonts w:ascii="Times New Roman" w:hAnsi="Times New Roman" w:cs="Times New Roman"/>
          <w:sz w:val="28"/>
          <w:szCs w:val="28"/>
          <w:lang w:val="uk-UA"/>
        </w:rPr>
        <w:t>частин. Ця якість властива тільки порівняно складним композиціям (мал. 40). Уявімо собі кожну зі складових частин цілого немов «закінченою в собі», автономною. У цьому разі вона вже не буде якось пов'язана з іншою сусідньою частиною і випаде з цілого:</w:t>
      </w:r>
      <w:r w:rsidR="004E4CE6">
        <w:rPr>
          <w:rFonts w:ascii="Times New Roman" w:hAnsi="Times New Roman" w:cs="Times New Roman"/>
          <w:sz w:val="28"/>
          <w:szCs w:val="28"/>
          <w:lang w:val="uk-UA"/>
        </w:rPr>
        <w:t xml:space="preserve"> виріб складатиметься з окремих</w:t>
      </w:r>
    </w:p>
    <w:p w:rsidR="00A56046" w:rsidRDefault="00A56046" w:rsidP="004E4CE6">
      <w:pPr>
        <w:spacing w:after="0" w:line="240" w:lineRule="auto"/>
        <w:ind w:firstLine="851"/>
        <w:jc w:val="both"/>
        <w:rPr>
          <w:rFonts w:ascii="Times New Roman" w:hAnsi="Times New Roman" w:cs="Times New Roman"/>
          <w:b/>
          <w:sz w:val="28"/>
          <w:szCs w:val="28"/>
          <w:lang w:val="uk-UA"/>
        </w:rPr>
      </w:pPr>
    </w:p>
    <w:p w:rsidR="00A56046" w:rsidRDefault="00A56046" w:rsidP="004E4CE6">
      <w:pPr>
        <w:spacing w:after="0" w:line="240" w:lineRule="auto"/>
        <w:ind w:firstLine="851"/>
        <w:jc w:val="both"/>
        <w:rPr>
          <w:rFonts w:ascii="Times New Roman" w:hAnsi="Times New Roman" w:cs="Times New Roman"/>
          <w:b/>
          <w:sz w:val="28"/>
          <w:szCs w:val="28"/>
          <w:lang w:val="uk-UA"/>
        </w:rPr>
      </w:pPr>
    </w:p>
    <w:p w:rsidR="00A56046" w:rsidRDefault="00A56046" w:rsidP="004E4CE6">
      <w:pPr>
        <w:spacing w:after="0" w:line="240" w:lineRule="auto"/>
        <w:ind w:firstLine="851"/>
        <w:jc w:val="both"/>
        <w:rPr>
          <w:rFonts w:ascii="Times New Roman" w:hAnsi="Times New Roman" w:cs="Times New Roman"/>
          <w:b/>
          <w:sz w:val="28"/>
          <w:szCs w:val="28"/>
          <w:lang w:val="uk-UA"/>
        </w:rPr>
      </w:pPr>
    </w:p>
    <w:p w:rsidR="004E4CE6" w:rsidRDefault="00FF763C" w:rsidP="004E4CE6">
      <w:pPr>
        <w:spacing w:after="0"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Послідовність виконання орнаменту на поверхні виробу</w:t>
      </w:r>
    </w:p>
    <w:p w:rsidR="00904DFB" w:rsidRDefault="00FF763C" w:rsidP="009D0512">
      <w:pPr>
        <w:spacing w:after="0" w:line="240" w:lineRule="auto"/>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самостійних різьблених елементів і його цілісність буде суто механічною. Підпорядкування частин композиції пов'язане із симетрією. Вісь симетрії (або площина симетрії) завжди композиційно об'єднує складові елементи. Тому якщо група різьблених елементів абсолютно симетрична, то вона стає автономною щодо цілого орнаменту. </w:t>
      </w:r>
    </w:p>
    <w:p w:rsidR="007E223D" w:rsidRDefault="00FF763C" w:rsidP="00904DFB">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Орнамент, </w:t>
      </w:r>
      <w:r w:rsidR="005C4342" w:rsidRPr="0091003E">
        <w:rPr>
          <w:rFonts w:ascii="Times New Roman" w:hAnsi="Times New Roman" w:cs="Times New Roman"/>
          <w:sz w:val="28"/>
          <w:szCs w:val="28"/>
          <w:lang w:val="uk-UA"/>
        </w:rPr>
        <w:t xml:space="preserve">який складається з </w:t>
      </w:r>
      <w:r w:rsidR="00904DFB">
        <w:rPr>
          <w:rFonts w:ascii="Times New Roman" w:hAnsi="Times New Roman" w:cs="Times New Roman"/>
          <w:sz w:val="28"/>
          <w:szCs w:val="28"/>
          <w:lang w:val="uk-UA"/>
        </w:rPr>
        <w:t xml:space="preserve">окремих симетричних груп, </w:t>
      </w:r>
      <w:r w:rsidR="007E223D">
        <w:rPr>
          <w:rFonts w:ascii="Times New Roman" w:hAnsi="Times New Roman" w:cs="Times New Roman"/>
          <w:sz w:val="28"/>
          <w:szCs w:val="28"/>
          <w:lang w:val="uk-UA"/>
        </w:rPr>
        <w:t>зорову</w:t>
      </w:r>
      <w:r w:rsidR="005C4342" w:rsidRPr="0091003E">
        <w:rPr>
          <w:rFonts w:ascii="Times New Roman" w:hAnsi="Times New Roman" w:cs="Times New Roman"/>
          <w:sz w:val="28"/>
          <w:szCs w:val="28"/>
          <w:lang w:val="uk-UA"/>
        </w:rPr>
        <w:t xml:space="preserve"> розпадається.Підпорядкованість може бути підтримана або посилена застосуванням кольору, тону і фактури. Так, орнамент може поділятися на об'єднані якимсь спільним зв'язком частини за допомогою кольору чи фактури.                             </w:t>
      </w:r>
    </w:p>
    <w:p w:rsidR="00D454FC" w:rsidRDefault="005C4342" w:rsidP="00904DFB">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Пропорції - один зі складників виразності орнаменту, вони позначають його характер. Тому пропорцію, тобто зведення усіх частин і деталей цілого в певний пропорційний лад - є засобом гармонізації.                                              Було доведено, що є багато різних математичних співвідношень, які покладені в основу пропорцій найчудовіших виробів.                                                      До найбільш незаперечних належить так званий «золотий переріз». Якщо вибудувати ряд золотого перерізу, то відношення одного відрізка до іншого матиме сталу величину. Коли взяти відрізок за одиницю і поділити його в «золотому перерізі», то більший відрізок дорівнюватиме 0,618, а менший - 0,382; цю операцію (поділ меншого відрізка у тому ж співвідношенні) можна</w:t>
      </w:r>
    </w:p>
    <w:p w:rsidR="00D454FC" w:rsidRDefault="005C4342" w:rsidP="00D454FC">
      <w:pPr>
        <w:spacing w:after="0" w:line="240" w:lineRule="auto"/>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 повторювати, дістаючи при цьому ряд «золотого перерізу». </w:t>
      </w:r>
    </w:p>
    <w:p w:rsidR="005641CD" w:rsidRDefault="005C4342" w:rsidP="00D454FC">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Дуже близькі до поняття пропорційності й ритмічні відношення.                                 Ритм - це внутрішня закономірність чергування певної кількості елементів. Сприймаючи та порівнюючи повторення й інтервали, ми вловлюємо їхній закономірний зв'язок і дістаємо при цьому естетичне задоволення.                                                                                                                      Ритм стосується не тільки співвідношення величин або колірних плям, а й  напрямів.</w:t>
      </w:r>
    </w:p>
    <w:p w:rsidR="005C4342" w:rsidRPr="005641CD" w:rsidRDefault="005C4342" w:rsidP="005641CD">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Якщо в композиції панують вертикалі і горизонталі, то вони створюють відповідний ритм напрямів. Якщо до цього додати спрямований під кутом елемент або лінію, то цим вноситься вже чужий мотив, який не входить у загаль</w:t>
      </w:r>
      <w:r w:rsidR="005641CD">
        <w:rPr>
          <w:rFonts w:ascii="Times New Roman" w:hAnsi="Times New Roman" w:cs="Times New Roman"/>
          <w:sz w:val="28"/>
          <w:szCs w:val="28"/>
          <w:lang w:val="uk-UA"/>
        </w:rPr>
        <w:t>ний, що вже визначився, ритм</w:t>
      </w:r>
      <w:r w:rsidRPr="0091003E">
        <w:rPr>
          <w:rFonts w:ascii="Times New Roman" w:hAnsi="Times New Roman" w:cs="Times New Roman"/>
          <w:sz w:val="28"/>
          <w:szCs w:val="28"/>
          <w:lang w:val="uk-UA"/>
        </w:rPr>
        <w:t>.Ці та інші категорії композиції обов'язково потрібно враховувати при вигото</w:t>
      </w:r>
      <w:r w:rsidR="005641CD">
        <w:rPr>
          <w:rFonts w:ascii="Times New Roman" w:hAnsi="Times New Roman" w:cs="Times New Roman"/>
          <w:sz w:val="28"/>
          <w:szCs w:val="28"/>
          <w:lang w:val="uk-UA"/>
        </w:rPr>
        <w:t xml:space="preserve">вленні виробів та виконанні на </w:t>
      </w:r>
      <w:r w:rsidRPr="0091003E">
        <w:rPr>
          <w:rFonts w:ascii="Times New Roman" w:hAnsi="Times New Roman" w:cs="Times New Roman"/>
          <w:sz w:val="28"/>
          <w:szCs w:val="28"/>
          <w:lang w:val="uk-UA"/>
        </w:rPr>
        <w:t xml:space="preserve">їхній поверхні різьбленого орнаменту (мал. 38, 39).                                                                                                                                                   </w:t>
      </w:r>
    </w:p>
    <w:p w:rsidR="005641CD" w:rsidRDefault="005641CD" w:rsidP="0091003E">
      <w:pPr>
        <w:spacing w:line="240" w:lineRule="auto"/>
        <w:ind w:firstLine="851"/>
        <w:jc w:val="both"/>
        <w:rPr>
          <w:rFonts w:ascii="Times New Roman" w:hAnsi="Times New Roman" w:cs="Times New Roman"/>
          <w:b/>
          <w:sz w:val="28"/>
          <w:szCs w:val="28"/>
          <w:lang w:val="uk-UA"/>
        </w:rPr>
      </w:pPr>
    </w:p>
    <w:p w:rsidR="005641CD" w:rsidRDefault="005C4342" w:rsidP="00C57BEB">
      <w:pPr>
        <w:spacing w:after="0" w:line="240" w:lineRule="auto"/>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Оздоблення поверхн</w:t>
      </w:r>
      <w:r w:rsidR="005641CD">
        <w:rPr>
          <w:rFonts w:ascii="Times New Roman" w:hAnsi="Times New Roman" w:cs="Times New Roman"/>
          <w:b/>
          <w:sz w:val="28"/>
          <w:szCs w:val="28"/>
          <w:lang w:val="uk-UA"/>
        </w:rPr>
        <w:t>і дерев'яних різьблених виробів</w:t>
      </w:r>
      <w:r w:rsidRPr="0091003E">
        <w:rPr>
          <w:rFonts w:ascii="Times New Roman" w:hAnsi="Times New Roman" w:cs="Times New Roman"/>
          <w:b/>
          <w:sz w:val="28"/>
          <w:szCs w:val="28"/>
          <w:lang w:val="uk-UA"/>
        </w:rPr>
        <w:t>.Підготовка виробу з різальним декором до обробки (оздоблення).</w:t>
      </w:r>
    </w:p>
    <w:p w:rsidR="00102E7B" w:rsidRDefault="005641CD" w:rsidP="005641CD">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Оздоблення - кінцевий етап роботи з різьбленими виробами. Мета його - підсилити враження, досягнуті безпосередньо різьбою. Існує декілька видів оздоблення: тонування, воскування, лакування, фарбування та ін.   </w:t>
      </w:r>
    </w:p>
    <w:p w:rsidR="005C4342" w:rsidRPr="005641CD" w:rsidRDefault="005641CD" w:rsidP="005641CD">
      <w:pPr>
        <w:spacing w:after="0"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sz w:val="28"/>
          <w:szCs w:val="28"/>
          <w:lang w:val="uk-UA"/>
        </w:rPr>
        <w:t>Після різьблення різальним інструментом поверхня виробу, декорована різьбою, зберігає шорсткість. Тому спочатку її шліфують                                   кремнієвою шкуркою чи порошком пемзи</w:t>
      </w:r>
      <w:r w:rsidR="00D10CE0">
        <w:rPr>
          <w:rFonts w:ascii="Times New Roman" w:hAnsi="Times New Roman" w:cs="Times New Roman"/>
          <w:sz w:val="28"/>
          <w:szCs w:val="28"/>
          <w:lang w:val="uk-UA"/>
        </w:rPr>
        <w:t>.</w:t>
      </w:r>
    </w:p>
    <w:p w:rsidR="00FD749F" w:rsidRPr="0091003E" w:rsidRDefault="00FD749F" w:rsidP="005641CD">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lastRenderedPageBreak/>
        <w:drawing>
          <wp:inline distT="0" distB="0" distL="0" distR="0">
            <wp:extent cx="5905500" cy="887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0" cy="8886846"/>
                    </a:xfrm>
                    <a:prstGeom prst="rect">
                      <a:avLst/>
                    </a:prstGeom>
                    <a:noFill/>
                    <a:ln>
                      <a:noFill/>
                    </a:ln>
                  </pic:spPr>
                </pic:pic>
              </a:graphicData>
            </a:graphic>
          </wp:inline>
        </w:drawing>
      </w:r>
    </w:p>
    <w:p w:rsidR="00FD749F" w:rsidRPr="0091003E" w:rsidRDefault="00FD749F"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Прозоре покриття виробу перед початком тонування, воскування і лаку</w:t>
      </w:r>
      <w:r w:rsidR="00901353">
        <w:rPr>
          <w:rFonts w:ascii="Times New Roman" w:hAnsi="Times New Roman" w:cs="Times New Roman"/>
          <w:sz w:val="28"/>
          <w:szCs w:val="28"/>
          <w:lang w:val="uk-UA"/>
        </w:rPr>
        <w:t>вання обробляють поро</w:t>
      </w:r>
      <w:r w:rsidRPr="0091003E">
        <w:rPr>
          <w:rFonts w:ascii="Times New Roman" w:hAnsi="Times New Roman" w:cs="Times New Roman"/>
          <w:sz w:val="28"/>
          <w:szCs w:val="28"/>
          <w:lang w:val="uk-UA"/>
        </w:rPr>
        <w:t>заповнювачами для надання поверхні більше: гладкості і о</w:t>
      </w:r>
      <w:r w:rsidR="00901353">
        <w:rPr>
          <w:rFonts w:ascii="Times New Roman" w:hAnsi="Times New Roman" w:cs="Times New Roman"/>
          <w:sz w:val="28"/>
          <w:szCs w:val="28"/>
          <w:lang w:val="uk-UA"/>
        </w:rPr>
        <w:t>днорідності. Для світлої крупно</w:t>
      </w:r>
      <w:r w:rsidRPr="0091003E">
        <w:rPr>
          <w:rFonts w:ascii="Times New Roman" w:hAnsi="Times New Roman" w:cs="Times New Roman"/>
          <w:sz w:val="28"/>
          <w:szCs w:val="28"/>
          <w:lang w:val="uk-UA"/>
        </w:rPr>
        <w:t>пористої деревини (ясена) викори</w:t>
      </w:r>
      <w:r w:rsidR="00901353">
        <w:rPr>
          <w:rFonts w:ascii="Times New Roman" w:hAnsi="Times New Roman" w:cs="Times New Roman"/>
          <w:sz w:val="28"/>
          <w:szCs w:val="28"/>
          <w:lang w:val="uk-UA"/>
        </w:rPr>
        <w:t xml:space="preserve">стовують порозаповнювачі КР-1, </w:t>
      </w:r>
      <w:r w:rsidRPr="0091003E">
        <w:rPr>
          <w:rFonts w:ascii="Times New Roman" w:hAnsi="Times New Roman" w:cs="Times New Roman"/>
          <w:sz w:val="28"/>
          <w:szCs w:val="28"/>
          <w:lang w:val="uk-UA"/>
        </w:rPr>
        <w:t>КР -2, для дрібнопористої - порошок пемзи. Для дуба, ясена, горіха бажано порозаповнювач підфарбувати.</w:t>
      </w:r>
    </w:p>
    <w:p w:rsidR="00FD749F" w:rsidRPr="0091003E" w:rsidRDefault="00FD749F"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b/>
          <w:sz w:val="28"/>
          <w:szCs w:val="28"/>
          <w:lang w:val="uk-UA"/>
        </w:rPr>
        <w:t>Тонування поверхні виробу</w:t>
      </w:r>
    </w:p>
    <w:p w:rsidR="00FD749F" w:rsidRPr="0091003E" w:rsidRDefault="00FD749F"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Розчин морилки (розчин, який отримують з бурого вугілля і торфу коричневого кольору різного відтінків) наносять щіткою на підготовлену, добре зачищену поверхню і розтирають так, щоб розчин лягав рівномірним тонким шаром. Після нанесення морилки виріб протирають сухою ганчіркою: коли висохне, знову шліфують дрібною шкуркою</w:t>
      </w:r>
      <w:r w:rsidR="009A64E7">
        <w:rPr>
          <w:rFonts w:ascii="Times New Roman" w:hAnsi="Times New Roman" w:cs="Times New Roman"/>
          <w:sz w:val="28"/>
          <w:szCs w:val="28"/>
          <w:lang w:val="uk-UA"/>
        </w:rPr>
        <w:t>.</w:t>
      </w:r>
    </w:p>
    <w:p w:rsidR="00FD749F" w:rsidRPr="0091003E" w:rsidRDefault="00FD749F"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Воскування поверхні виробу</w:t>
      </w:r>
    </w:p>
    <w:p w:rsidR="00DC0A9B" w:rsidRPr="0091003E" w:rsidRDefault="00DC0A9B" w:rsidP="009A64E7">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Одним з</w:t>
      </w:r>
      <w:r w:rsidR="009A64E7">
        <w:rPr>
          <w:rFonts w:ascii="Times New Roman" w:hAnsi="Times New Roman" w:cs="Times New Roman"/>
          <w:sz w:val="28"/>
          <w:szCs w:val="28"/>
          <w:lang w:val="uk-UA"/>
        </w:rPr>
        <w:t xml:space="preserve"> найдавніших способів є покриття</w:t>
      </w:r>
      <w:r w:rsidRPr="0091003E">
        <w:rPr>
          <w:rFonts w:ascii="Times New Roman" w:hAnsi="Times New Roman" w:cs="Times New Roman"/>
          <w:sz w:val="28"/>
          <w:szCs w:val="28"/>
          <w:lang w:val="uk-UA"/>
        </w:rPr>
        <w:t xml:space="preserve"> виробу розчином   бджолиного воску в скипидарі (пропорції 1:2).На поверхню виробу наносять суміш (у 100г пі</w:t>
      </w:r>
      <w:r w:rsidR="009A64E7">
        <w:rPr>
          <w:rFonts w:ascii="Times New Roman" w:hAnsi="Times New Roman" w:cs="Times New Roman"/>
          <w:sz w:val="28"/>
          <w:szCs w:val="28"/>
          <w:lang w:val="uk-UA"/>
        </w:rPr>
        <w:t xml:space="preserve">дігрітого скипидару розчиняють </w:t>
      </w:r>
      <w:r w:rsidRPr="0091003E">
        <w:rPr>
          <w:rFonts w:ascii="Times New Roman" w:hAnsi="Times New Roman" w:cs="Times New Roman"/>
          <w:sz w:val="28"/>
          <w:szCs w:val="28"/>
          <w:lang w:val="uk-UA"/>
        </w:rPr>
        <w:t>2-3г дрібного порізаного воску, добре перемішуючи), скипидар випаровується, а віск залишається в деревин</w:t>
      </w:r>
      <w:r w:rsidR="009A64E7">
        <w:rPr>
          <w:rFonts w:ascii="Times New Roman" w:hAnsi="Times New Roman" w:cs="Times New Roman"/>
          <w:sz w:val="28"/>
          <w:szCs w:val="28"/>
          <w:lang w:val="uk-UA"/>
        </w:rPr>
        <w:t>і.</w:t>
      </w:r>
      <w:r w:rsidRPr="0091003E">
        <w:rPr>
          <w:rFonts w:ascii="Times New Roman" w:hAnsi="Times New Roman" w:cs="Times New Roman"/>
          <w:sz w:val="28"/>
          <w:szCs w:val="28"/>
          <w:lang w:val="uk-UA"/>
        </w:rPr>
        <w:t xml:space="preserve"> Після цього поверхню натирають суконкою, унаслідок чого утворюється рівномірна красива матова поверхня. Для захисту воскового покриття виріб покривають безбарвним лаком.</w:t>
      </w:r>
    </w:p>
    <w:p w:rsidR="00DC0A9B" w:rsidRPr="0091003E" w:rsidRDefault="00DC0A9B"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Лакування поверхні виробу</w:t>
      </w:r>
    </w:p>
    <w:p w:rsidR="00526FB8" w:rsidRDefault="00DC0A9B" w:rsidP="00526FB8">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Покриття різноманітними лаками надає гарного вигляду, інтенсивного гарного блиску. Використовують найчастіше нітроцелюло</w:t>
      </w:r>
      <w:r w:rsidR="009A64E7">
        <w:rPr>
          <w:rFonts w:ascii="Times New Roman" w:hAnsi="Times New Roman" w:cs="Times New Roman"/>
          <w:sz w:val="28"/>
          <w:szCs w:val="28"/>
          <w:lang w:val="uk-UA"/>
        </w:rPr>
        <w:t>зні лаки, розведені приблизно 1:</w:t>
      </w:r>
      <w:r w:rsidRPr="0091003E">
        <w:rPr>
          <w:rFonts w:ascii="Times New Roman" w:hAnsi="Times New Roman" w:cs="Times New Roman"/>
          <w:sz w:val="28"/>
          <w:szCs w:val="28"/>
          <w:lang w:val="uk-UA"/>
        </w:rPr>
        <w:t xml:space="preserve">3 ацетоном чи розчинником. Колись майстри використовували лак, що є розчином бурштину в скипидарі. Можна використовувати і олійні і паркетні лаки (але вони довго сохнуть). </w:t>
      </w:r>
    </w:p>
    <w:p w:rsidR="00E5723E" w:rsidRDefault="00DC0A9B" w:rsidP="00526FB8">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Перший шар - лакують твердим помазком для підняття ворсу деревини. Після висихання (20-30хв</w:t>
      </w:r>
      <w:r w:rsidR="00455270">
        <w:rPr>
          <w:rFonts w:ascii="Times New Roman" w:hAnsi="Times New Roman" w:cs="Times New Roman"/>
          <w:sz w:val="28"/>
          <w:szCs w:val="28"/>
          <w:lang w:val="uk-UA"/>
        </w:rPr>
        <w:t>.</w:t>
      </w:r>
      <w:r w:rsidRPr="0091003E">
        <w:rPr>
          <w:rFonts w:ascii="Times New Roman" w:hAnsi="Times New Roman" w:cs="Times New Roman"/>
          <w:sz w:val="28"/>
          <w:szCs w:val="28"/>
          <w:lang w:val="uk-UA"/>
        </w:rPr>
        <w:t>) поверхню легенько шліфують і покривають лаком вдруге (за допомогою широкого м'якого пензля). Виріб сохне і знову шліфується.</w:t>
      </w:r>
    </w:p>
    <w:p w:rsidR="00DC0A9B" w:rsidRPr="0091003E" w:rsidRDefault="00DC0A9B" w:rsidP="00526FB8">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Щоб вирівняти лакове покриття, його шліфують пемзовим порошком. Порошок посипають на дерев'яну (обтягнуту сукном) колодку. Шліфують вздовж волокон і полірують.</w:t>
      </w:r>
    </w:p>
    <w:p w:rsidR="00E5723E" w:rsidRDefault="00E5723E" w:rsidP="0091003E">
      <w:pPr>
        <w:spacing w:line="240" w:lineRule="auto"/>
        <w:ind w:firstLine="851"/>
        <w:jc w:val="both"/>
        <w:rPr>
          <w:rFonts w:ascii="Times New Roman" w:hAnsi="Times New Roman" w:cs="Times New Roman"/>
          <w:b/>
          <w:sz w:val="28"/>
          <w:szCs w:val="28"/>
          <w:lang w:val="uk-UA"/>
        </w:rPr>
      </w:pPr>
    </w:p>
    <w:p w:rsidR="00DC0A9B" w:rsidRPr="0091003E" w:rsidRDefault="00DC0A9B"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t>Полірування поверхні виробу</w:t>
      </w:r>
    </w:p>
    <w:p w:rsidR="0077276E" w:rsidRDefault="00DC0A9B"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Перед поліруванням потрібно особливо ретельно відшліфувати поверхню дрібною шкуркою. Полірування здійснюється за допомогою тампона. Для тампона беруть вату, яка обгорнута куском бавовняної тканини (клаптик старої наволочки, підодіяльника чи простирадла) обов'язково праної, бо на новій тканині є ворс, який при поліруванні прилипає до поверхні виробу й надає йому неохайного вигляду.</w:t>
      </w:r>
    </w:p>
    <w:p w:rsidR="00DC0A9B" w:rsidRPr="0091003E" w:rsidRDefault="00DC0A9B" w:rsidP="00DA1B2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 xml:space="preserve">Тампон насичують політурою і на його робочу поверхню наносять кілька крапель лляної олії (можна використовувати й соняшникову </w:t>
      </w:r>
      <w:r w:rsidR="00C57BEB">
        <w:rPr>
          <w:rFonts w:ascii="Times New Roman" w:hAnsi="Times New Roman" w:cs="Times New Roman"/>
          <w:sz w:val="28"/>
          <w:szCs w:val="28"/>
          <w:lang w:val="uk-UA"/>
        </w:rPr>
        <w:t>рафіновану типу «Чумак», «Олейна</w:t>
      </w:r>
      <w:r w:rsidRPr="0091003E">
        <w:rPr>
          <w:rFonts w:ascii="Times New Roman" w:hAnsi="Times New Roman" w:cs="Times New Roman"/>
          <w:sz w:val="28"/>
          <w:szCs w:val="28"/>
          <w:lang w:val="uk-UA"/>
        </w:rPr>
        <w:t xml:space="preserve">»). Олія полегшує рух тампона. Останній шар полірують без олії, бо вона трохи затуманює поверхню. </w:t>
      </w:r>
    </w:p>
    <w:p w:rsidR="00156C10" w:rsidRDefault="00DC0A9B" w:rsidP="00DA1B2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Політуру наносять на виріб рівномірними рухами. Полірування повторюють декілька разів, кожне покриття просушують 20-30 хв. Полірування має на три етапи.</w:t>
      </w:r>
    </w:p>
    <w:p w:rsidR="00DC0A9B" w:rsidRPr="0091003E" w:rsidRDefault="00DC0A9B" w:rsidP="00DA1B27">
      <w:pPr>
        <w:spacing w:after="0"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Перший - ґрунтування поверхні виробу. Цей шар сохне 2-</w:t>
      </w:r>
      <w:r w:rsidR="004F7995">
        <w:rPr>
          <w:rFonts w:ascii="Times New Roman" w:hAnsi="Times New Roman" w:cs="Times New Roman"/>
          <w:sz w:val="28"/>
          <w:szCs w:val="28"/>
          <w:lang w:val="uk-UA"/>
        </w:rPr>
        <w:t>3 дні. Потім його пришліфовують</w:t>
      </w:r>
      <w:r w:rsidRPr="0091003E">
        <w:rPr>
          <w:rFonts w:ascii="Times New Roman" w:hAnsi="Times New Roman" w:cs="Times New Roman"/>
          <w:sz w:val="28"/>
          <w:szCs w:val="28"/>
          <w:lang w:val="uk-UA"/>
        </w:rPr>
        <w:t xml:space="preserve"> дрібною шкуркою, змоченою олією чи гасом. Протирають від пилу і проводять другий етап до отримання дзеркального відблиску. Після просушки і шліфування полірують рідкою політурою - третій етап. Слід олії з поверхні виробу знімають м'якою тканиною з денатуратом чи горілкою. Особливість полірування полягає в неперервному русі тампона на поверхні виробу.</w:t>
      </w:r>
    </w:p>
    <w:p w:rsidR="004F7995" w:rsidRDefault="004F7995"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F24C17" w:rsidRDefault="00F24C17" w:rsidP="0091003E">
      <w:pPr>
        <w:spacing w:line="240" w:lineRule="auto"/>
        <w:ind w:firstLine="851"/>
        <w:jc w:val="both"/>
        <w:rPr>
          <w:rFonts w:ascii="Times New Roman" w:hAnsi="Times New Roman" w:cs="Times New Roman"/>
          <w:b/>
          <w:sz w:val="28"/>
          <w:szCs w:val="28"/>
          <w:lang w:val="uk-UA"/>
        </w:rPr>
      </w:pPr>
    </w:p>
    <w:p w:rsidR="00DC0A9B" w:rsidRPr="0091003E" w:rsidRDefault="00DC0A9B"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Додатки</w:t>
      </w:r>
    </w:p>
    <w:p w:rsidR="00DC0A9B" w:rsidRPr="0091003E" w:rsidRDefault="00F24C17"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6018662" cy="8775510"/>
            <wp:effectExtent l="0" t="0" r="127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662" cy="8775510"/>
                    </a:xfrm>
                    <a:prstGeom prst="rect">
                      <a:avLst/>
                    </a:prstGeom>
                    <a:noFill/>
                    <a:ln>
                      <a:noFill/>
                    </a:ln>
                  </pic:spPr>
                </pic:pic>
              </a:graphicData>
            </a:graphic>
          </wp:inline>
        </w:drawing>
      </w:r>
    </w:p>
    <w:p w:rsidR="00DC0A9B" w:rsidRPr="0091003E" w:rsidRDefault="00DC0A9B" w:rsidP="0091003E">
      <w:pPr>
        <w:spacing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lang w:val="uk-UA"/>
        </w:rPr>
        <w:lastRenderedPageBreak/>
        <w:t>Розетка і стрічка орнаменту</w:t>
      </w:r>
    </w:p>
    <w:p w:rsidR="00DA7112" w:rsidRPr="0091003E" w:rsidRDefault="00DA7112" w:rsidP="0091003E">
      <w:pPr>
        <w:spacing w:line="240" w:lineRule="auto"/>
        <w:ind w:firstLine="851"/>
        <w:jc w:val="both"/>
        <w:rPr>
          <w:rFonts w:ascii="Times New Roman" w:hAnsi="Times New Roman" w:cs="Times New Roman"/>
          <w:noProof/>
          <w:sz w:val="28"/>
          <w:szCs w:val="28"/>
          <w:lang w:eastAsia="ru-RU"/>
        </w:rPr>
      </w:pPr>
      <w:r w:rsidRPr="0091003E">
        <w:rPr>
          <w:rFonts w:ascii="Times New Roman" w:hAnsi="Times New Roman" w:cs="Times New Roman"/>
          <w:noProof/>
          <w:sz w:val="28"/>
          <w:szCs w:val="28"/>
          <w:lang w:eastAsia="ru-RU"/>
        </w:rPr>
        <w:drawing>
          <wp:inline distT="0" distB="0" distL="0" distR="0">
            <wp:extent cx="5917373" cy="5847348"/>
            <wp:effectExtent l="0" t="0" r="762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861" cy="5845853"/>
                    </a:xfrm>
                    <a:prstGeom prst="rect">
                      <a:avLst/>
                    </a:prstGeom>
                    <a:noFill/>
                    <a:ln>
                      <a:noFill/>
                    </a:ln>
                  </pic:spPr>
                </pic:pic>
              </a:graphicData>
            </a:graphic>
          </wp:inline>
        </w:drawing>
      </w:r>
    </w:p>
    <w:p w:rsidR="00174C6A" w:rsidRPr="0091003E" w:rsidRDefault="00DA7112"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919537" cy="2526631"/>
            <wp:effectExtent l="0" t="0" r="508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834" cy="2541270"/>
                    </a:xfrm>
                    <a:prstGeom prst="rect">
                      <a:avLst/>
                    </a:prstGeom>
                    <a:noFill/>
                    <a:ln>
                      <a:noFill/>
                    </a:ln>
                  </pic:spPr>
                </pic:pic>
              </a:graphicData>
            </a:graphic>
          </wp:inline>
        </w:drawing>
      </w:r>
    </w:p>
    <w:p w:rsidR="00051943" w:rsidRPr="0091003E" w:rsidRDefault="00051943"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lastRenderedPageBreak/>
        <w:drawing>
          <wp:inline distT="0" distB="0" distL="0" distR="0">
            <wp:extent cx="5919537" cy="2815389"/>
            <wp:effectExtent l="0" t="0" r="508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6731" cy="2804542"/>
                    </a:xfrm>
                    <a:prstGeom prst="rect">
                      <a:avLst/>
                    </a:prstGeom>
                    <a:noFill/>
                    <a:ln>
                      <a:noFill/>
                    </a:ln>
                  </pic:spPr>
                </pic:pic>
              </a:graphicData>
            </a:graphic>
          </wp:inline>
        </w:drawing>
      </w:r>
    </w:p>
    <w:p w:rsidR="00F24C17" w:rsidRDefault="00051943"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 xml:space="preserve">Стрічковий орнамент </w:t>
      </w:r>
    </w:p>
    <w:p w:rsidR="00C957C1" w:rsidRPr="0091003E" w:rsidRDefault="00051943"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865349" cy="5814204"/>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062" cy="5801032"/>
                    </a:xfrm>
                    <a:prstGeom prst="rect">
                      <a:avLst/>
                    </a:prstGeom>
                    <a:noFill/>
                    <a:ln>
                      <a:noFill/>
                    </a:ln>
                  </pic:spPr>
                </pic:pic>
              </a:graphicData>
            </a:graphic>
          </wp:inline>
        </w:drawing>
      </w:r>
    </w:p>
    <w:p w:rsidR="00C957C1" w:rsidRPr="0091003E" w:rsidRDefault="00C957C1" w:rsidP="0091003E">
      <w:pPr>
        <w:spacing w:line="240" w:lineRule="auto"/>
        <w:ind w:firstLine="851"/>
        <w:jc w:val="both"/>
        <w:rPr>
          <w:rFonts w:ascii="Times New Roman" w:hAnsi="Times New Roman" w:cs="Times New Roman"/>
          <w:noProof/>
          <w:sz w:val="28"/>
          <w:szCs w:val="28"/>
          <w:lang w:eastAsia="ru-RU"/>
        </w:rPr>
      </w:pPr>
      <w:r w:rsidRPr="0091003E">
        <w:rPr>
          <w:rFonts w:ascii="Times New Roman" w:hAnsi="Times New Roman" w:cs="Times New Roman"/>
          <w:noProof/>
          <w:sz w:val="28"/>
          <w:szCs w:val="28"/>
          <w:lang w:eastAsia="ru-RU"/>
        </w:rPr>
        <w:lastRenderedPageBreak/>
        <w:t>Ескіз (робочий малюнок) обробної дошки</w:t>
      </w:r>
    </w:p>
    <w:p w:rsidR="00C957C1" w:rsidRPr="0091003E" w:rsidRDefault="00C957C1"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6018663" cy="4094328"/>
            <wp:effectExtent l="0" t="0" r="127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7089" cy="4100060"/>
                    </a:xfrm>
                    <a:prstGeom prst="rect">
                      <a:avLst/>
                    </a:prstGeom>
                    <a:noFill/>
                    <a:ln>
                      <a:noFill/>
                    </a:ln>
                  </pic:spPr>
                </pic:pic>
              </a:graphicData>
            </a:graphic>
          </wp:inline>
        </w:drawing>
      </w:r>
    </w:p>
    <w:p w:rsidR="00C957C1" w:rsidRPr="0091003E" w:rsidRDefault="00C957C1"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t>Ескіз обробної дошки..</w:t>
      </w:r>
    </w:p>
    <w:p w:rsidR="00C957C1" w:rsidRPr="0091003E" w:rsidRDefault="00C957C1"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6018663" cy="4176215"/>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979" cy="4197251"/>
                    </a:xfrm>
                    <a:prstGeom prst="rect">
                      <a:avLst/>
                    </a:prstGeom>
                    <a:noFill/>
                    <a:ln>
                      <a:noFill/>
                    </a:ln>
                  </pic:spPr>
                </pic:pic>
              </a:graphicData>
            </a:graphic>
          </wp:inline>
        </w:drawing>
      </w:r>
    </w:p>
    <w:p w:rsidR="00C957C1" w:rsidRPr="0091003E" w:rsidRDefault="00C058B6" w:rsidP="0091003E">
      <w:pPr>
        <w:spacing w:line="240" w:lineRule="auto"/>
        <w:ind w:firstLine="851"/>
        <w:jc w:val="both"/>
        <w:rPr>
          <w:rFonts w:ascii="Times New Roman" w:hAnsi="Times New Roman" w:cs="Times New Roman"/>
          <w:sz w:val="28"/>
          <w:szCs w:val="28"/>
          <w:lang w:val="uk-UA"/>
        </w:rPr>
      </w:pPr>
      <w:r w:rsidRPr="0091003E">
        <w:rPr>
          <w:rFonts w:ascii="Times New Roman" w:hAnsi="Times New Roman" w:cs="Times New Roman"/>
          <w:sz w:val="28"/>
          <w:szCs w:val="28"/>
          <w:lang w:val="uk-UA"/>
        </w:rPr>
        <w:lastRenderedPageBreak/>
        <w:t>Проект кришки, передньої і бічної стінки шкатулки</w:t>
      </w:r>
    </w:p>
    <w:p w:rsidR="00C957C1" w:rsidRPr="0091003E" w:rsidRDefault="00C957C1" w:rsidP="00F24C17">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923127" cy="5445456"/>
            <wp:effectExtent l="0" t="0" r="1905"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497" cy="5463263"/>
                    </a:xfrm>
                    <a:prstGeom prst="rect">
                      <a:avLst/>
                    </a:prstGeom>
                    <a:noFill/>
                    <a:ln>
                      <a:noFill/>
                    </a:ln>
                  </pic:spPr>
                </pic:pic>
              </a:graphicData>
            </a:graphic>
          </wp:inline>
        </w:drawing>
      </w:r>
    </w:p>
    <w:p w:rsidR="00C957C1" w:rsidRPr="0091003E" w:rsidRDefault="00C957C1" w:rsidP="00C058B6">
      <w:pPr>
        <w:spacing w:line="240" w:lineRule="auto"/>
        <w:jc w:val="both"/>
        <w:rPr>
          <w:rFonts w:ascii="Times New Roman" w:hAnsi="Times New Roman" w:cs="Times New Roman"/>
          <w:sz w:val="28"/>
          <w:szCs w:val="28"/>
          <w:lang w:val="uk-UA"/>
        </w:rPr>
      </w:pPr>
      <w:r w:rsidRPr="0091003E">
        <w:rPr>
          <w:rFonts w:ascii="Times New Roman" w:hAnsi="Times New Roman" w:cs="Times New Roman"/>
          <w:noProof/>
          <w:sz w:val="28"/>
          <w:szCs w:val="28"/>
          <w:lang w:eastAsia="ru-RU"/>
        </w:rPr>
        <w:drawing>
          <wp:inline distT="0" distB="0" distL="0" distR="0">
            <wp:extent cx="5854889" cy="307074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009" cy="3076578"/>
                    </a:xfrm>
                    <a:prstGeom prst="rect">
                      <a:avLst/>
                    </a:prstGeom>
                    <a:noFill/>
                    <a:ln>
                      <a:noFill/>
                    </a:ln>
                  </pic:spPr>
                </pic:pic>
              </a:graphicData>
            </a:graphic>
          </wp:inline>
        </w:drawing>
      </w:r>
    </w:p>
    <w:p w:rsidR="00C2666B" w:rsidRDefault="00C2666B" w:rsidP="0091003E">
      <w:pPr>
        <w:suppressLineNumbers/>
        <w:spacing w:after="0" w:line="240" w:lineRule="auto"/>
        <w:ind w:firstLine="851"/>
        <w:jc w:val="both"/>
        <w:rPr>
          <w:rFonts w:ascii="Times New Roman" w:hAnsi="Times New Roman" w:cs="Times New Roman"/>
          <w:b/>
          <w:sz w:val="28"/>
          <w:szCs w:val="28"/>
          <w:lang w:val="uk-UA"/>
        </w:rPr>
      </w:pPr>
      <w:r w:rsidRPr="0091003E">
        <w:rPr>
          <w:rFonts w:ascii="Times New Roman" w:hAnsi="Times New Roman" w:cs="Times New Roman"/>
          <w:b/>
          <w:sz w:val="28"/>
          <w:szCs w:val="28"/>
        </w:rPr>
        <w:lastRenderedPageBreak/>
        <w:t>Список використаноїлітератури:</w:t>
      </w:r>
    </w:p>
    <w:p w:rsidR="00933E0A" w:rsidRPr="00933E0A" w:rsidRDefault="00933E0A" w:rsidP="0091003E">
      <w:pPr>
        <w:suppressLineNumbers/>
        <w:spacing w:after="0" w:line="240" w:lineRule="auto"/>
        <w:ind w:firstLine="851"/>
        <w:jc w:val="both"/>
        <w:rPr>
          <w:rFonts w:ascii="Times New Roman" w:hAnsi="Times New Roman" w:cs="Times New Roman"/>
          <w:b/>
          <w:sz w:val="28"/>
          <w:szCs w:val="28"/>
          <w:lang w:val="uk-UA"/>
        </w:rPr>
      </w:pPr>
    </w:p>
    <w:p w:rsidR="00C2666B" w:rsidRPr="0091003E" w:rsidRDefault="00C2666B" w:rsidP="00933E0A">
      <w:pPr>
        <w:spacing w:after="0" w:line="240" w:lineRule="auto"/>
        <w:ind w:firstLine="851"/>
        <w:jc w:val="both"/>
        <w:rPr>
          <w:rFonts w:ascii="Times New Roman" w:hAnsi="Times New Roman" w:cs="Times New Roman"/>
          <w:sz w:val="28"/>
          <w:szCs w:val="28"/>
        </w:rPr>
      </w:pPr>
      <w:r w:rsidRPr="0091003E">
        <w:rPr>
          <w:rFonts w:ascii="Times New Roman" w:hAnsi="Times New Roman" w:cs="Times New Roman"/>
          <w:sz w:val="28"/>
          <w:szCs w:val="28"/>
        </w:rPr>
        <w:t xml:space="preserve">1. Баженов М. Плоскерізьблення по дереву. - С-Пб., 1992 </w:t>
      </w:r>
    </w:p>
    <w:p w:rsidR="00C2666B" w:rsidRPr="0091003E" w:rsidRDefault="00C2666B" w:rsidP="00933E0A">
      <w:pPr>
        <w:spacing w:after="0" w:line="240" w:lineRule="auto"/>
        <w:ind w:firstLine="851"/>
        <w:jc w:val="both"/>
        <w:rPr>
          <w:rFonts w:ascii="Times New Roman" w:hAnsi="Times New Roman" w:cs="Times New Roman"/>
          <w:sz w:val="28"/>
          <w:szCs w:val="28"/>
        </w:rPr>
      </w:pPr>
      <w:r w:rsidRPr="0091003E">
        <w:rPr>
          <w:rFonts w:ascii="Times New Roman" w:hAnsi="Times New Roman" w:cs="Times New Roman"/>
          <w:sz w:val="28"/>
          <w:szCs w:val="28"/>
        </w:rPr>
        <w:t>2. Будзан А.Ф. різьба по дереву.; РоботирізьбярівЮри Василя та МиколиШкрібляків, Вид-во Академії Наук Української РСР.-К-1960. Іл.</w:t>
      </w:r>
    </w:p>
    <w:p w:rsidR="00933E0A" w:rsidRDefault="00A5699D"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3. Бакушинський А.</w:t>
      </w:r>
      <w:r w:rsidR="00C2666B" w:rsidRPr="0091003E">
        <w:rPr>
          <w:rFonts w:ascii="Times New Roman" w:hAnsi="Times New Roman" w:cs="Times New Roman"/>
          <w:sz w:val="28"/>
          <w:szCs w:val="28"/>
        </w:rPr>
        <w:t xml:space="preserve">В. Художнятворчість і виховання. - М., 1985, с. 1833.                                           </w:t>
      </w:r>
    </w:p>
    <w:p w:rsidR="00C2666B" w:rsidRPr="00933E0A" w:rsidRDefault="00933E0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C2666B" w:rsidRPr="0091003E">
        <w:rPr>
          <w:rFonts w:ascii="Times New Roman" w:hAnsi="Times New Roman" w:cs="Times New Roman"/>
          <w:sz w:val="28"/>
          <w:szCs w:val="28"/>
        </w:rPr>
        <w:t>Гургула І. НароднемистецтвоЗахідних областей України. -К., мистецтво 1966. - 78 с., іл.</w:t>
      </w:r>
    </w:p>
    <w:p w:rsidR="00C2666B" w:rsidRPr="00933E0A" w:rsidRDefault="00933E0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C2666B" w:rsidRPr="0091003E">
        <w:rPr>
          <w:rFonts w:ascii="Times New Roman" w:hAnsi="Times New Roman" w:cs="Times New Roman"/>
          <w:sz w:val="28"/>
          <w:szCs w:val="28"/>
          <w:lang w:val="uk-UA"/>
        </w:rPr>
        <w:t>Кавас К.Самовчитель різьбяра.Тернопіль. Підручники і посібники 2006,- 48 ст.</w:t>
      </w:r>
    </w:p>
    <w:p w:rsidR="00933E0A" w:rsidRDefault="00933E0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6. Логачова</w:t>
      </w:r>
      <w:r w:rsidR="00C2666B" w:rsidRPr="00933E0A">
        <w:rPr>
          <w:rFonts w:ascii="Times New Roman" w:hAnsi="Times New Roman" w:cs="Times New Roman"/>
          <w:sz w:val="28"/>
          <w:szCs w:val="28"/>
          <w:lang w:val="uk-UA"/>
        </w:rPr>
        <w:t xml:space="preserve"> Л.А. Основи майстерності різьбяра по дереву [Текст]/Л.А. Логачова.-М.:Народна-творчість,2007.-136с.     </w:t>
      </w:r>
    </w:p>
    <w:p w:rsidR="00C2666B" w:rsidRPr="0091003E" w:rsidRDefault="00933E0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7</w:t>
      </w:r>
      <w:r w:rsidR="00C2666B" w:rsidRPr="0091003E">
        <w:rPr>
          <w:rFonts w:ascii="Times New Roman" w:hAnsi="Times New Roman" w:cs="Times New Roman"/>
          <w:sz w:val="28"/>
          <w:szCs w:val="28"/>
        </w:rPr>
        <w:t xml:space="preserve">. Левіна Л. Різьблення по дереву. - М., 1997 </w:t>
      </w:r>
    </w:p>
    <w:p w:rsidR="00933E0A" w:rsidRDefault="00933E0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C2666B" w:rsidRPr="0091003E">
        <w:rPr>
          <w:rFonts w:ascii="Times New Roman" w:hAnsi="Times New Roman" w:cs="Times New Roman"/>
          <w:sz w:val="28"/>
          <w:szCs w:val="28"/>
        </w:rPr>
        <w:t xml:space="preserve">. Мілюкова С. Як навчитисярізьбленню по дереву. - М., 1988. </w:t>
      </w:r>
    </w:p>
    <w:p w:rsidR="00933E0A" w:rsidRDefault="00933E0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C2666B" w:rsidRPr="0091003E">
        <w:rPr>
          <w:rFonts w:ascii="Times New Roman" w:hAnsi="Times New Roman" w:cs="Times New Roman"/>
          <w:sz w:val="28"/>
          <w:szCs w:val="28"/>
        </w:rPr>
        <w:t>Темерін С. М. НароднемистецтвоУкраїнської РСР. Мистецтво, 1981, №5, с. 46</w:t>
      </w:r>
    </w:p>
    <w:p w:rsidR="00C2666B" w:rsidRPr="0091003E" w:rsidRDefault="00933E0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10. </w:t>
      </w:r>
      <w:r w:rsidR="00C2666B" w:rsidRPr="0091003E">
        <w:rPr>
          <w:rFonts w:ascii="Times New Roman" w:hAnsi="Times New Roman" w:cs="Times New Roman"/>
          <w:sz w:val="28"/>
          <w:szCs w:val="28"/>
        </w:rPr>
        <w:t xml:space="preserve">Теплов Б. І. Психологічніпитанняхудожньоговиховання. М.-Л., 1986, с.106 </w:t>
      </w:r>
    </w:p>
    <w:p w:rsidR="00C2666B" w:rsidRPr="0091003E" w:rsidRDefault="00933E0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11</w:t>
      </w:r>
      <w:r w:rsidR="00A5699D">
        <w:rPr>
          <w:rFonts w:ascii="Times New Roman" w:hAnsi="Times New Roman" w:cs="Times New Roman"/>
          <w:sz w:val="28"/>
          <w:szCs w:val="28"/>
        </w:rPr>
        <w:t>. Мур</w:t>
      </w:r>
      <w:r w:rsidR="00C2666B" w:rsidRPr="0091003E">
        <w:rPr>
          <w:rFonts w:ascii="Times New Roman" w:hAnsi="Times New Roman" w:cs="Times New Roman"/>
          <w:sz w:val="28"/>
          <w:szCs w:val="28"/>
        </w:rPr>
        <w:t xml:space="preserve"> Денис. Енциклопедіярізьба по дереву. [Текст]/Денис Мур. - М.: ПРЕС. СКД, 2006.-128 с. </w:t>
      </w:r>
    </w:p>
    <w:p w:rsidR="001106AA" w:rsidRDefault="001106A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C2666B" w:rsidRPr="0091003E">
        <w:rPr>
          <w:rFonts w:ascii="Times New Roman" w:hAnsi="Times New Roman" w:cs="Times New Roman"/>
          <w:sz w:val="28"/>
          <w:szCs w:val="28"/>
        </w:rPr>
        <w:t xml:space="preserve">. НародніхудожніпромислиУкраїни: Довідник. - К.; Наукова думка, 1986.-144с.,іл.                                                                                                    </w:t>
      </w:r>
    </w:p>
    <w:p w:rsidR="001106AA" w:rsidRDefault="001106A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3</w:t>
      </w:r>
      <w:r w:rsidR="00C2666B" w:rsidRPr="0091003E">
        <w:rPr>
          <w:rFonts w:ascii="Times New Roman" w:hAnsi="Times New Roman" w:cs="Times New Roman"/>
          <w:sz w:val="28"/>
          <w:szCs w:val="28"/>
        </w:rPr>
        <w:t xml:space="preserve">.Попомменко О.Г НародніталантиПрикарпаття.- К.: Мистецтво, 1969. -158с.,іл.                                                                                                                         </w:t>
      </w:r>
    </w:p>
    <w:p w:rsidR="001106AA" w:rsidRDefault="001106A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4</w:t>
      </w:r>
      <w:r w:rsidR="00C2666B" w:rsidRPr="0091003E">
        <w:rPr>
          <w:rFonts w:ascii="Times New Roman" w:hAnsi="Times New Roman" w:cs="Times New Roman"/>
          <w:sz w:val="28"/>
          <w:szCs w:val="28"/>
        </w:rPr>
        <w:t xml:space="preserve">. Стилі в мистецтві. Орнаменти та декоративнімотиви [Текст]: Навчальневидання. - М.: Астеліт. 2006. 318 з. мул.                                           </w:t>
      </w:r>
    </w:p>
    <w:p w:rsidR="00C2666B" w:rsidRPr="0091003E" w:rsidRDefault="001106A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5</w:t>
      </w:r>
      <w:r w:rsidR="00C2666B" w:rsidRPr="0091003E">
        <w:rPr>
          <w:rFonts w:ascii="Times New Roman" w:hAnsi="Times New Roman" w:cs="Times New Roman"/>
          <w:sz w:val="28"/>
          <w:szCs w:val="28"/>
        </w:rPr>
        <w:t xml:space="preserve">. Славко А., М. Захаров. Різьба по дереву і випилювання лобзиком. - К., 1988.                                                                                                                            </w:t>
      </w:r>
    </w:p>
    <w:p w:rsidR="00C2666B" w:rsidRPr="0091003E" w:rsidRDefault="001106A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6</w:t>
      </w:r>
      <w:r w:rsidR="00C2666B" w:rsidRPr="0091003E">
        <w:rPr>
          <w:rFonts w:ascii="Times New Roman" w:hAnsi="Times New Roman" w:cs="Times New Roman"/>
          <w:sz w:val="28"/>
          <w:szCs w:val="28"/>
        </w:rPr>
        <w:t xml:space="preserve">. Скільський Д.М. Вивченняхудожньоїобробкидеревинившколі. Розвитоктворчихздібностейучнів. Навчальнийпосібник. – Тернопіль, 2003. – 140 с.                                                                                                            </w:t>
      </w:r>
    </w:p>
    <w:p w:rsidR="00C2666B" w:rsidRPr="0091003E" w:rsidRDefault="001106A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7</w:t>
      </w:r>
      <w:r>
        <w:rPr>
          <w:rFonts w:ascii="Times New Roman" w:hAnsi="Times New Roman" w:cs="Times New Roman"/>
          <w:sz w:val="28"/>
          <w:szCs w:val="28"/>
        </w:rPr>
        <w:t xml:space="preserve">. Сухомлинський В. О. </w:t>
      </w:r>
      <w:r>
        <w:rPr>
          <w:rFonts w:ascii="Times New Roman" w:hAnsi="Times New Roman" w:cs="Times New Roman"/>
          <w:sz w:val="28"/>
          <w:szCs w:val="28"/>
          <w:lang w:val="uk-UA"/>
        </w:rPr>
        <w:t>«</w:t>
      </w:r>
      <w:r>
        <w:rPr>
          <w:rFonts w:ascii="Times New Roman" w:hAnsi="Times New Roman" w:cs="Times New Roman"/>
          <w:sz w:val="28"/>
          <w:szCs w:val="28"/>
        </w:rPr>
        <w:t>Серцевіддаюдітям</w:t>
      </w:r>
      <w:r>
        <w:rPr>
          <w:rFonts w:ascii="Times New Roman" w:hAnsi="Times New Roman" w:cs="Times New Roman"/>
          <w:sz w:val="28"/>
          <w:szCs w:val="28"/>
          <w:lang w:val="uk-UA"/>
        </w:rPr>
        <w:t>»</w:t>
      </w:r>
      <w:r w:rsidR="00C2666B" w:rsidRPr="0091003E">
        <w:rPr>
          <w:rFonts w:ascii="Times New Roman" w:hAnsi="Times New Roman" w:cs="Times New Roman"/>
          <w:sz w:val="28"/>
          <w:szCs w:val="28"/>
        </w:rPr>
        <w:t xml:space="preserve">Вибр. тв. в 5-ти т. - К., 1977 - Т. З - с. 47-48                                                                                                </w:t>
      </w:r>
    </w:p>
    <w:p w:rsidR="00C2666B" w:rsidRPr="0091003E" w:rsidRDefault="001106AA" w:rsidP="00933E0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8</w:t>
      </w:r>
      <w:r w:rsidR="00C2666B" w:rsidRPr="0091003E">
        <w:rPr>
          <w:rFonts w:ascii="Times New Roman" w:hAnsi="Times New Roman" w:cs="Times New Roman"/>
          <w:sz w:val="28"/>
          <w:szCs w:val="28"/>
        </w:rPr>
        <w:t xml:space="preserve">. Соломченко О.Г. СучасніХудожніПромислиПрикарпаття. -К.: Знання 1979.-32с.                                                                                                    </w:t>
      </w:r>
    </w:p>
    <w:p w:rsidR="00C2666B" w:rsidRPr="0091003E" w:rsidRDefault="00C2666B" w:rsidP="00933E0A">
      <w:pPr>
        <w:spacing w:after="0" w:line="240" w:lineRule="auto"/>
        <w:ind w:firstLine="851"/>
        <w:jc w:val="both"/>
        <w:rPr>
          <w:rFonts w:ascii="Times New Roman" w:hAnsi="Times New Roman" w:cs="Times New Roman"/>
          <w:sz w:val="28"/>
          <w:szCs w:val="28"/>
        </w:rPr>
      </w:pPr>
      <w:r w:rsidRPr="0091003E">
        <w:rPr>
          <w:rFonts w:ascii="Times New Roman" w:hAnsi="Times New Roman" w:cs="Times New Roman"/>
          <w:sz w:val="28"/>
          <w:szCs w:val="28"/>
        </w:rPr>
        <w:t>1</w:t>
      </w:r>
      <w:r w:rsidR="001106AA">
        <w:rPr>
          <w:rFonts w:ascii="Times New Roman" w:hAnsi="Times New Roman" w:cs="Times New Roman"/>
          <w:sz w:val="28"/>
          <w:szCs w:val="28"/>
          <w:lang w:val="uk-UA"/>
        </w:rPr>
        <w:t>9</w:t>
      </w:r>
      <w:r w:rsidRPr="0091003E">
        <w:rPr>
          <w:rFonts w:ascii="Times New Roman" w:hAnsi="Times New Roman" w:cs="Times New Roman"/>
          <w:sz w:val="28"/>
          <w:szCs w:val="28"/>
        </w:rPr>
        <w:t>. Українськенароднемистецтво; Різьба та художній метал. -К. «Держвидавобразотворчогомистецтва і музичноїлітератури УРСР, 1962.-230 с.5 172 іл.</w:t>
      </w:r>
    </w:p>
    <w:p w:rsidR="00C2666B" w:rsidRPr="0091003E" w:rsidRDefault="001106AA" w:rsidP="00933E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C2666B" w:rsidRPr="0091003E">
        <w:rPr>
          <w:rFonts w:ascii="Times New Roman" w:hAnsi="Times New Roman" w:cs="Times New Roman"/>
          <w:sz w:val="28"/>
          <w:szCs w:val="28"/>
        </w:rPr>
        <w:t>. Узориплоскої</w:t>
      </w:r>
      <w:r>
        <w:rPr>
          <w:rFonts w:ascii="Times New Roman" w:hAnsi="Times New Roman" w:cs="Times New Roman"/>
          <w:sz w:val="28"/>
          <w:szCs w:val="28"/>
        </w:rPr>
        <w:t>(геометричної) різьби по дереву/</w:t>
      </w:r>
      <w:r w:rsidR="00C2666B" w:rsidRPr="0091003E">
        <w:rPr>
          <w:rFonts w:ascii="Times New Roman" w:hAnsi="Times New Roman" w:cs="Times New Roman"/>
          <w:sz w:val="28"/>
          <w:szCs w:val="28"/>
        </w:rPr>
        <w:t xml:space="preserve">Упорядник М. Шмідель, переробив для шкіл І. Ульпе. - С-Пб., 1990.                               </w:t>
      </w:r>
    </w:p>
    <w:p w:rsidR="00C2666B" w:rsidRPr="0091003E" w:rsidRDefault="00C2666B" w:rsidP="00933E0A">
      <w:pPr>
        <w:spacing w:line="240" w:lineRule="auto"/>
        <w:ind w:firstLine="851"/>
        <w:jc w:val="both"/>
        <w:rPr>
          <w:rFonts w:ascii="Times New Roman" w:hAnsi="Times New Roman" w:cs="Times New Roman"/>
          <w:sz w:val="28"/>
          <w:szCs w:val="28"/>
          <w:lang w:val="uk-UA"/>
        </w:rPr>
      </w:pPr>
    </w:p>
    <w:p w:rsidR="00006CB8" w:rsidRPr="0091003E" w:rsidRDefault="008718EB" w:rsidP="0091003E">
      <w:pPr>
        <w:spacing w:line="240" w:lineRule="auto"/>
        <w:ind w:firstLine="851"/>
        <w:jc w:val="both"/>
        <w:rPr>
          <w:rFonts w:ascii="Times New Roman" w:hAnsi="Times New Roman" w:cs="Times New Roman"/>
          <w:sz w:val="28"/>
          <w:szCs w:val="28"/>
        </w:rPr>
      </w:pPr>
      <w:r w:rsidRPr="0091003E">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6457950</wp:posOffset>
            </wp:positionH>
            <wp:positionV relativeFrom="paragraph">
              <wp:posOffset>3126740</wp:posOffset>
            </wp:positionV>
            <wp:extent cx="2971800" cy="2752725"/>
            <wp:effectExtent l="0" t="0" r="0" b="9525"/>
            <wp:wrapNone/>
            <wp:docPr id="1" name="Рисунок 1" descr="&amp;Fcy;&amp;rcy;&amp;acy;&amp;kcy;&amp;tcy;&amp;acy;&amp;lcy;&amp;ycy; &amp;vcy; &amp;mcy;&amp;icy;&amp;rcy;&amp;ocy;&amp;vcy;&amp;ocy;&amp;jcy; &amp;kcy;&amp;ucy;&amp;lcy;&amp;softcy;&amp;tcy;&amp;ucy;&amp;rcy;&amp;iecy;. (&amp;Scy;&amp;tcy;&amp;rcy;&amp;acy;&amp;ncy;&amp;icy;&amp;tscy;&amp;acy; 2) - &amp;Fcy;&amp;ocy;&amp;rcy;&amp;mcy;&amp;ycy;, &amp;mcy;&amp;iecy;&amp;khcy;&amp;acy;&amp;ncy;&amp;icy;&amp;zcy;&amp;mcy;&amp;ycy;, &amp;ecy;&amp;ncy;&amp;iecy;&amp;rcy;&amp;gcy;&amp;icy;&amp;yacy; &amp;ncy;&amp;acy;&amp;ncy;&amp;ocy;&amp;mcy;&amp;icy;&amp;rcy;&amp;acy; - &amp;Fcy;&amp;ocy;&amp;rcy;&amp;ucy;&amp;mcy; &amp;lcy;&amp;acy;&amp;bcy;&amp;ocy;&amp;rcy;&amp;acy;&amp;tcy;&amp;ocy;&amp;rcy;&amp;icy;&amp;icy; &amp;Ncy;&amp;Acy;&amp;Ncy;&amp;Ocy;&amp;M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Fcy;&amp;rcy;&amp;acy;&amp;kcy;&amp;tcy;&amp;acy;&amp;lcy;&amp;ycy; &amp;vcy; &amp;mcy;&amp;icy;&amp;rcy;&amp;ocy;&amp;vcy;&amp;ocy;&amp;jcy; &amp;kcy;&amp;ucy;&amp;lcy;&amp;softcy;&amp;tcy;&amp;ucy;&amp;rcy;&amp;iecy;. (&amp;Scy;&amp;tcy;&amp;rcy;&amp;acy;&amp;ncy;&amp;icy;&amp;tscy;&amp;acy; 2) - &amp;Fcy;&amp;ocy;&amp;rcy;&amp;mcy;&amp;ycy;, &amp;mcy;&amp;iecy;&amp;khcy;&amp;acy;&amp;ncy;&amp;icy;&amp;zcy;&amp;mcy;&amp;ycy;, &amp;ecy;&amp;ncy;&amp;iecy;&amp;rcy;&amp;gcy;&amp;icy;&amp;yacy; &amp;ncy;&amp;acy;&amp;ncy;&amp;ocy;&amp;mcy;&amp;icy;&amp;rcy;&amp;acy; - &amp;Fcy;&amp;ocy;&amp;rcy;&amp;ucy;&amp;mcy; &amp;lcy;&amp;acy;&amp;bcy;&amp;ocy;&amp;rcy;&amp;acy;&amp;tcy;&amp;ocy;&amp;rcy;&amp;icy;&amp;icy; &amp;Ncy;&amp;Acy;&amp;Ncy;&amp;Ocy;&amp;Mcy;&amp;Icy;&amp;Rcy;"/>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752725"/>
                    </a:xfrm>
                    <a:prstGeom prst="rect">
                      <a:avLst/>
                    </a:prstGeom>
                    <a:noFill/>
                    <a:ln>
                      <a:noFill/>
                    </a:ln>
                  </pic:spPr>
                </pic:pic>
              </a:graphicData>
            </a:graphic>
          </wp:anchor>
        </w:drawing>
      </w:r>
    </w:p>
    <w:sectPr w:rsidR="00006CB8" w:rsidRPr="0091003E" w:rsidSect="00D322DD">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EDA" w:rsidRDefault="004D4EDA" w:rsidP="007A502E">
      <w:pPr>
        <w:spacing w:after="0" w:line="240" w:lineRule="auto"/>
      </w:pPr>
      <w:r>
        <w:separator/>
      </w:r>
    </w:p>
  </w:endnote>
  <w:endnote w:type="continuationSeparator" w:id="1">
    <w:p w:rsidR="004D4EDA" w:rsidRDefault="004D4EDA" w:rsidP="007A50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2278"/>
      <w:docPartObj>
        <w:docPartGallery w:val="Page Numbers (Bottom of Page)"/>
        <w:docPartUnique/>
      </w:docPartObj>
    </w:sdtPr>
    <w:sdtContent>
      <w:p w:rsidR="00D322DD" w:rsidRDefault="000D6C36">
        <w:pPr>
          <w:pStyle w:val="aa"/>
          <w:jc w:val="center"/>
        </w:pPr>
        <w:r>
          <w:fldChar w:fldCharType="begin"/>
        </w:r>
        <w:r w:rsidR="00B02433">
          <w:instrText xml:space="preserve"> PAGE   \* MERGEFORMAT </w:instrText>
        </w:r>
        <w:r>
          <w:fldChar w:fldCharType="separate"/>
        </w:r>
        <w:r w:rsidR="00112486">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EDA" w:rsidRDefault="004D4EDA" w:rsidP="007A502E">
      <w:pPr>
        <w:spacing w:after="0" w:line="240" w:lineRule="auto"/>
      </w:pPr>
      <w:r>
        <w:separator/>
      </w:r>
    </w:p>
  </w:footnote>
  <w:footnote w:type="continuationSeparator" w:id="1">
    <w:p w:rsidR="004D4EDA" w:rsidRDefault="004D4EDA" w:rsidP="007A50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72DCE"/>
    <w:multiLevelType w:val="hybridMultilevel"/>
    <w:tmpl w:val="FC2AA1C4"/>
    <w:lvl w:ilvl="0" w:tplc="F5348B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718EB"/>
    <w:rsid w:val="00051943"/>
    <w:rsid w:val="00055F2E"/>
    <w:rsid w:val="00076F5B"/>
    <w:rsid w:val="00084AD2"/>
    <w:rsid w:val="000862CF"/>
    <w:rsid w:val="000951B3"/>
    <w:rsid w:val="000A66AA"/>
    <w:rsid w:val="000D028F"/>
    <w:rsid w:val="000D4ABF"/>
    <w:rsid w:val="000D6C36"/>
    <w:rsid w:val="000E348A"/>
    <w:rsid w:val="000E3D4C"/>
    <w:rsid w:val="000F6B8E"/>
    <w:rsid w:val="001013D6"/>
    <w:rsid w:val="00102E7B"/>
    <w:rsid w:val="001106AA"/>
    <w:rsid w:val="00112486"/>
    <w:rsid w:val="00112519"/>
    <w:rsid w:val="00114D28"/>
    <w:rsid w:val="001225B4"/>
    <w:rsid w:val="00124305"/>
    <w:rsid w:val="00131AD8"/>
    <w:rsid w:val="00131FA0"/>
    <w:rsid w:val="00147B66"/>
    <w:rsid w:val="00151686"/>
    <w:rsid w:val="00156C10"/>
    <w:rsid w:val="00166B2E"/>
    <w:rsid w:val="00174C6A"/>
    <w:rsid w:val="00180ADD"/>
    <w:rsid w:val="001B4670"/>
    <w:rsid w:val="001D59D7"/>
    <w:rsid w:val="001E366D"/>
    <w:rsid w:val="001F7591"/>
    <w:rsid w:val="00207231"/>
    <w:rsid w:val="002105F2"/>
    <w:rsid w:val="00211081"/>
    <w:rsid w:val="00213F88"/>
    <w:rsid w:val="00215388"/>
    <w:rsid w:val="00251E9F"/>
    <w:rsid w:val="002524A8"/>
    <w:rsid w:val="0026121B"/>
    <w:rsid w:val="002B2387"/>
    <w:rsid w:val="002D3985"/>
    <w:rsid w:val="00332647"/>
    <w:rsid w:val="00355BF8"/>
    <w:rsid w:val="0036521C"/>
    <w:rsid w:val="00366825"/>
    <w:rsid w:val="00371242"/>
    <w:rsid w:val="00372E32"/>
    <w:rsid w:val="00382101"/>
    <w:rsid w:val="00397F8E"/>
    <w:rsid w:val="003A49F4"/>
    <w:rsid w:val="003B2926"/>
    <w:rsid w:val="003E0194"/>
    <w:rsid w:val="00400304"/>
    <w:rsid w:val="004138E6"/>
    <w:rsid w:val="0043274F"/>
    <w:rsid w:val="0043715E"/>
    <w:rsid w:val="00455270"/>
    <w:rsid w:val="00472C74"/>
    <w:rsid w:val="00480015"/>
    <w:rsid w:val="004951B6"/>
    <w:rsid w:val="004B5250"/>
    <w:rsid w:val="004B531E"/>
    <w:rsid w:val="004C6472"/>
    <w:rsid w:val="004D4EDA"/>
    <w:rsid w:val="004E4CE6"/>
    <w:rsid w:val="004F7995"/>
    <w:rsid w:val="00524F0C"/>
    <w:rsid w:val="00526FB8"/>
    <w:rsid w:val="00527BA4"/>
    <w:rsid w:val="005419F7"/>
    <w:rsid w:val="00546314"/>
    <w:rsid w:val="005512A8"/>
    <w:rsid w:val="00553832"/>
    <w:rsid w:val="005641CD"/>
    <w:rsid w:val="00573130"/>
    <w:rsid w:val="00573620"/>
    <w:rsid w:val="00590A16"/>
    <w:rsid w:val="005A2D63"/>
    <w:rsid w:val="005B47BC"/>
    <w:rsid w:val="005C4342"/>
    <w:rsid w:val="005E513D"/>
    <w:rsid w:val="005F6F95"/>
    <w:rsid w:val="0062245D"/>
    <w:rsid w:val="0066261A"/>
    <w:rsid w:val="006A2AFB"/>
    <w:rsid w:val="006A56D7"/>
    <w:rsid w:val="006D2CBF"/>
    <w:rsid w:val="006D586D"/>
    <w:rsid w:val="006D6C47"/>
    <w:rsid w:val="006E50D7"/>
    <w:rsid w:val="006F5586"/>
    <w:rsid w:val="00706293"/>
    <w:rsid w:val="00715F4E"/>
    <w:rsid w:val="007202D6"/>
    <w:rsid w:val="00723387"/>
    <w:rsid w:val="00732D66"/>
    <w:rsid w:val="00756537"/>
    <w:rsid w:val="0077134E"/>
    <w:rsid w:val="0077276E"/>
    <w:rsid w:val="0078419F"/>
    <w:rsid w:val="007864D0"/>
    <w:rsid w:val="007A502E"/>
    <w:rsid w:val="007C6AA7"/>
    <w:rsid w:val="007D7294"/>
    <w:rsid w:val="007E223D"/>
    <w:rsid w:val="007E2BE0"/>
    <w:rsid w:val="007F2563"/>
    <w:rsid w:val="007F452B"/>
    <w:rsid w:val="007F5E60"/>
    <w:rsid w:val="008126E8"/>
    <w:rsid w:val="0085229A"/>
    <w:rsid w:val="00852519"/>
    <w:rsid w:val="008703BD"/>
    <w:rsid w:val="008718EB"/>
    <w:rsid w:val="00891987"/>
    <w:rsid w:val="008D2B81"/>
    <w:rsid w:val="008D5AAE"/>
    <w:rsid w:val="008E19F2"/>
    <w:rsid w:val="008E3B1E"/>
    <w:rsid w:val="00901353"/>
    <w:rsid w:val="00904DFB"/>
    <w:rsid w:val="0091003E"/>
    <w:rsid w:val="00927CB2"/>
    <w:rsid w:val="00931DD2"/>
    <w:rsid w:val="00933E0A"/>
    <w:rsid w:val="00951539"/>
    <w:rsid w:val="0096731C"/>
    <w:rsid w:val="00971502"/>
    <w:rsid w:val="00980A5F"/>
    <w:rsid w:val="00982705"/>
    <w:rsid w:val="00986055"/>
    <w:rsid w:val="00991582"/>
    <w:rsid w:val="00993B16"/>
    <w:rsid w:val="009A64E7"/>
    <w:rsid w:val="009D0512"/>
    <w:rsid w:val="009D3C6E"/>
    <w:rsid w:val="009D3DD9"/>
    <w:rsid w:val="00A56046"/>
    <w:rsid w:val="00A5699D"/>
    <w:rsid w:val="00A63865"/>
    <w:rsid w:val="00A90341"/>
    <w:rsid w:val="00AA2A2E"/>
    <w:rsid w:val="00AA7862"/>
    <w:rsid w:val="00AB2207"/>
    <w:rsid w:val="00AB75BB"/>
    <w:rsid w:val="00AE016F"/>
    <w:rsid w:val="00AF1F29"/>
    <w:rsid w:val="00AF1F76"/>
    <w:rsid w:val="00B02433"/>
    <w:rsid w:val="00B027B6"/>
    <w:rsid w:val="00B06AFB"/>
    <w:rsid w:val="00B17F0B"/>
    <w:rsid w:val="00B45EAD"/>
    <w:rsid w:val="00B54DF5"/>
    <w:rsid w:val="00BA5ADC"/>
    <w:rsid w:val="00BB4499"/>
    <w:rsid w:val="00BC2713"/>
    <w:rsid w:val="00BC5E1B"/>
    <w:rsid w:val="00BE1BD0"/>
    <w:rsid w:val="00BF172E"/>
    <w:rsid w:val="00C058B6"/>
    <w:rsid w:val="00C07A66"/>
    <w:rsid w:val="00C2666B"/>
    <w:rsid w:val="00C32AA7"/>
    <w:rsid w:val="00C57BEB"/>
    <w:rsid w:val="00C747CE"/>
    <w:rsid w:val="00C814EA"/>
    <w:rsid w:val="00C957C1"/>
    <w:rsid w:val="00CC180D"/>
    <w:rsid w:val="00CE51D1"/>
    <w:rsid w:val="00CE5DDE"/>
    <w:rsid w:val="00D04D15"/>
    <w:rsid w:val="00D10CE0"/>
    <w:rsid w:val="00D21495"/>
    <w:rsid w:val="00D322DD"/>
    <w:rsid w:val="00D454FC"/>
    <w:rsid w:val="00D61332"/>
    <w:rsid w:val="00D62463"/>
    <w:rsid w:val="00D839E9"/>
    <w:rsid w:val="00D83A86"/>
    <w:rsid w:val="00D86D5E"/>
    <w:rsid w:val="00DA1B27"/>
    <w:rsid w:val="00DA7112"/>
    <w:rsid w:val="00DB6B08"/>
    <w:rsid w:val="00DC0A9B"/>
    <w:rsid w:val="00DC3A61"/>
    <w:rsid w:val="00DF6D4B"/>
    <w:rsid w:val="00E1144D"/>
    <w:rsid w:val="00E337B6"/>
    <w:rsid w:val="00E41767"/>
    <w:rsid w:val="00E444D3"/>
    <w:rsid w:val="00E44798"/>
    <w:rsid w:val="00E5723E"/>
    <w:rsid w:val="00E73A18"/>
    <w:rsid w:val="00E80B5C"/>
    <w:rsid w:val="00EB20AC"/>
    <w:rsid w:val="00ED0628"/>
    <w:rsid w:val="00ED16D9"/>
    <w:rsid w:val="00EE337B"/>
    <w:rsid w:val="00F00EEE"/>
    <w:rsid w:val="00F05463"/>
    <w:rsid w:val="00F24C17"/>
    <w:rsid w:val="00F3000D"/>
    <w:rsid w:val="00F452E6"/>
    <w:rsid w:val="00F60BDF"/>
    <w:rsid w:val="00F90672"/>
    <w:rsid w:val="00FB0FD2"/>
    <w:rsid w:val="00FC0CBD"/>
    <w:rsid w:val="00FD749F"/>
    <w:rsid w:val="00FF76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C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718EB"/>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8718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18EB"/>
    <w:rPr>
      <w:rFonts w:ascii="Tahoma" w:hAnsi="Tahoma" w:cs="Tahoma"/>
      <w:sz w:val="16"/>
      <w:szCs w:val="16"/>
    </w:rPr>
  </w:style>
  <w:style w:type="paragraph" w:styleId="a6">
    <w:name w:val="List Paragraph"/>
    <w:basedOn w:val="a"/>
    <w:uiPriority w:val="34"/>
    <w:qFormat/>
    <w:rsid w:val="00332647"/>
    <w:pPr>
      <w:ind w:left="720"/>
      <w:contextualSpacing/>
    </w:pPr>
  </w:style>
  <w:style w:type="character" w:styleId="a7">
    <w:name w:val="line number"/>
    <w:basedOn w:val="a0"/>
    <w:uiPriority w:val="99"/>
    <w:semiHidden/>
    <w:unhideWhenUsed/>
    <w:rsid w:val="0085229A"/>
  </w:style>
  <w:style w:type="paragraph" w:styleId="a8">
    <w:name w:val="header"/>
    <w:basedOn w:val="a"/>
    <w:link w:val="a9"/>
    <w:uiPriority w:val="99"/>
    <w:semiHidden/>
    <w:unhideWhenUsed/>
    <w:rsid w:val="007A502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A502E"/>
  </w:style>
  <w:style w:type="paragraph" w:styleId="aa">
    <w:name w:val="footer"/>
    <w:basedOn w:val="a"/>
    <w:link w:val="ab"/>
    <w:uiPriority w:val="99"/>
    <w:unhideWhenUsed/>
    <w:rsid w:val="007A50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50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718EB"/>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8718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18EB"/>
    <w:rPr>
      <w:rFonts w:ascii="Tahoma" w:hAnsi="Tahoma" w:cs="Tahoma"/>
      <w:sz w:val="16"/>
      <w:szCs w:val="16"/>
    </w:rPr>
  </w:style>
  <w:style w:type="paragraph" w:styleId="a6">
    <w:name w:val="List Paragraph"/>
    <w:basedOn w:val="a"/>
    <w:uiPriority w:val="34"/>
    <w:qFormat/>
    <w:rsid w:val="00332647"/>
    <w:pPr>
      <w:ind w:left="720"/>
      <w:contextualSpacing/>
    </w:pPr>
  </w:style>
  <w:style w:type="character" w:styleId="a7">
    <w:name w:val="line number"/>
    <w:basedOn w:val="a0"/>
    <w:uiPriority w:val="99"/>
    <w:semiHidden/>
    <w:unhideWhenUsed/>
    <w:rsid w:val="0085229A"/>
  </w:style>
  <w:style w:type="paragraph" w:styleId="a8">
    <w:name w:val="header"/>
    <w:basedOn w:val="a"/>
    <w:link w:val="a9"/>
    <w:uiPriority w:val="99"/>
    <w:semiHidden/>
    <w:unhideWhenUsed/>
    <w:rsid w:val="007A502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A502E"/>
  </w:style>
  <w:style w:type="paragraph" w:styleId="aa">
    <w:name w:val="footer"/>
    <w:basedOn w:val="a"/>
    <w:link w:val="ab"/>
    <w:uiPriority w:val="99"/>
    <w:unhideWhenUsed/>
    <w:rsid w:val="007A50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A502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137E-7429-49EA-B445-187DF766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6666</Words>
  <Characters>37998</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WZT</Company>
  <LinksUpToDate>false</LinksUpToDate>
  <CharactersWithSpaces>44575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cp:lastModifiedBy>
  <cp:revision>2</cp:revision>
  <dcterms:created xsi:type="dcterms:W3CDTF">2020-03-30T09:12:00Z</dcterms:created>
  <dcterms:modified xsi:type="dcterms:W3CDTF">2020-03-30T09:12:00Z</dcterms:modified>
</cp:coreProperties>
</file>