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A3" w:rsidRPr="009A66A3" w:rsidRDefault="009A66A3" w:rsidP="009A66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6A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754AA69" wp14:editId="261A3CC9">
            <wp:simplePos x="0" y="0"/>
            <wp:positionH relativeFrom="column">
              <wp:posOffset>2668270</wp:posOffset>
            </wp:positionH>
            <wp:positionV relativeFrom="paragraph">
              <wp:posOffset>-112395</wp:posOffset>
            </wp:positionV>
            <wp:extent cx="508000" cy="644525"/>
            <wp:effectExtent l="19050" t="0" r="6350" b="0"/>
            <wp:wrapTopAndBottom/>
            <wp:docPr id="1" name="Рисунок 1" descr="H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Uk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6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УКРАЇНА</w:t>
      </w:r>
    </w:p>
    <w:p w:rsidR="009A66A3" w:rsidRPr="009A66A3" w:rsidRDefault="009A66A3" w:rsidP="009A66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9A66A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Міністерство освіти і науки</w:t>
      </w:r>
    </w:p>
    <w:p w:rsidR="009A66A3" w:rsidRPr="009A66A3" w:rsidRDefault="009A66A3" w:rsidP="009A66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9A66A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ДЕПАРТАМЕНТ освіти і науки</w:t>
      </w:r>
    </w:p>
    <w:p w:rsidR="009A66A3" w:rsidRPr="009A66A3" w:rsidRDefault="009A66A3" w:rsidP="009A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9A66A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 хмельницької обЛАСНОЇ ДЕРЖАВНОЇ АДМІНІСТРАЦІЇ</w:t>
      </w:r>
    </w:p>
    <w:p w:rsidR="009A66A3" w:rsidRPr="009A66A3" w:rsidRDefault="009A66A3" w:rsidP="009A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ДЕРЖАВНИЙ ЦЕНТР ЕСТЕТИЧНОГО ВИХОВАННЯ </w:t>
      </w:r>
    </w:p>
    <w:p w:rsidR="009A66A3" w:rsidRPr="009A66A3" w:rsidRDefault="009A66A3" w:rsidP="009A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A6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УЧНІВСЬКОЇ МОЛОДІ</w:t>
      </w:r>
    </w:p>
    <w:p w:rsidR="009A66A3" w:rsidRPr="009A66A3" w:rsidRDefault="009A66A3" w:rsidP="009A6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вул.Кам’янецька</w:t>
      </w:r>
      <w:proofErr w:type="spellEnd"/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smartTag w:uri="urn:schemas-microsoft-com:office:smarttags" w:element="metricconverter">
        <w:smartTagPr>
          <w:attr w:name="ProductID" w:val="57, м"/>
        </w:smartTagPr>
        <w:r w:rsidRPr="009A66A3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 xml:space="preserve">57, </w:t>
        </w:r>
        <w:proofErr w:type="spellStart"/>
        <w:r w:rsidRPr="009A66A3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м</w:t>
        </w:r>
      </w:smartTag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.Хмельницький</w:t>
      </w:r>
      <w:proofErr w:type="spellEnd"/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29013,</w:t>
      </w:r>
    </w:p>
    <w:p w:rsidR="009A66A3" w:rsidRPr="009A66A3" w:rsidRDefault="009A66A3" w:rsidP="009A6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./факс (0382) 65-23-13, E-</w:t>
      </w:r>
      <w:proofErr w:type="spellStart"/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5" w:history="1">
        <w:r w:rsidRPr="009A66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xdcevym@i.ua</w:t>
        </w:r>
      </w:hyperlink>
      <w:r w:rsidRPr="009A66A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, </w:t>
      </w:r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Код ЄДРПОУ 02549871</w:t>
      </w:r>
    </w:p>
    <w:p w:rsidR="009A66A3" w:rsidRPr="009A66A3" w:rsidRDefault="009A66A3" w:rsidP="009A66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A3" w:rsidRPr="009A66A3" w:rsidRDefault="009A66A3" w:rsidP="009A66A3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  <w:r w:rsidRPr="009A66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5943600" cy="0"/>
                <wp:effectExtent l="9525" t="10795" r="9525" b="1778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A81B5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35pt" to="469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" o:allowincell="f" strokeweight="1.5pt"/>
            </w:pict>
          </mc:Fallback>
        </mc:AlternateContent>
      </w:r>
      <w:r w:rsidRPr="009A66A3"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  <w:t>_____________________________________________________________________________________________________________________</w:t>
      </w:r>
    </w:p>
    <w:p w:rsidR="009A66A3" w:rsidRPr="00510EED" w:rsidRDefault="009A66A3" w:rsidP="009A6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A66A3" w:rsidRPr="00600839" w:rsidRDefault="00600839" w:rsidP="009A6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A66A3"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A66A3"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9A136D"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402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</w:t>
      </w:r>
    </w:p>
    <w:p w:rsidR="009A66A3" w:rsidRPr="009A66A3" w:rsidRDefault="009A66A3" w:rsidP="009A6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6A3" w:rsidRPr="009A66A3" w:rsidRDefault="009A66A3" w:rsidP="009A6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6A3" w:rsidRPr="009A66A3" w:rsidRDefault="009A66A3" w:rsidP="009A66A3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 закладів професійної (професійно-технічної) освіти області</w:t>
      </w:r>
    </w:p>
    <w:p w:rsidR="009A66A3" w:rsidRPr="009A66A3" w:rsidRDefault="009A66A3" w:rsidP="009A66A3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6A3" w:rsidRPr="009A66A3" w:rsidRDefault="009A66A3" w:rsidP="009A66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Хмельницький державний центр естетичного виховання учнівської молоді </w:t>
      </w:r>
      <w:r w:rsidR="008D0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ХДЦЕВУМ) повідомляє,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наказу</w:t>
      </w:r>
      <w:r w:rsidR="00347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Департаменту освіти, науки, молоді та спорту 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Хмельницької обласної державної адміністрації </w:t>
      </w:r>
      <w:r w:rsidR="00E31825"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00839"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</w:t>
      </w:r>
      <w:r w:rsidR="00E31825"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-од від </w:t>
      </w:r>
      <w:r w:rsidR="00600839"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31825"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E31825"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00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організацію проведення обласного заочного літературного конкурсу «Поетичний зорепад» серед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працівників закладів професійної (професійно-тех</w:t>
      </w:r>
      <w:r w:rsidR="00347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нічної) освіти</w:t>
      </w:r>
      <w:r w:rsidR="008D0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присвяченого 85-ти річчю утворення Хмельницької області</w:t>
      </w:r>
      <w:r w:rsidR="009B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8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(далі – Конкурс),</w:t>
      </w:r>
      <w:r w:rsidR="00535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жовтні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триватиме збір конкурсних робіт. </w:t>
      </w:r>
    </w:p>
    <w:p w:rsidR="009A66A3" w:rsidRPr="009A66A3" w:rsidRDefault="009A66A3" w:rsidP="009810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нагоди відзначення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85-ти річчя утворення Хмельницької області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 патріотичних почуттів засобами художнього слова пропонується, в рамках </w:t>
      </w:r>
      <w:r w:rsidR="002E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онкурсу, висвітлити у пое</w:t>
      </w:r>
      <w:r w:rsidR="009B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зії (віршах) тему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«Хмельниччина - Перлина Поділля»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A66A3" w:rsidRPr="009A66A3" w:rsidRDefault="009A66A3" w:rsidP="009A66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Збір матеріалів </w:t>
      </w:r>
      <w:r w:rsidR="002E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Конкурсу 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триватиме до </w:t>
      </w:r>
      <w:r w:rsidR="009B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9B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9A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B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на електронну адресу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ХДЦЕВУМ</w:t>
      </w:r>
      <w:r w:rsidR="009B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Pr="009A66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xdcevym</w:t>
        </w:r>
        <w:r w:rsidRPr="009A66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A66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</w:t>
        </w:r>
        <w:r w:rsidRPr="009A66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A66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011B" w:rsidRPr="003F0AC8" w:rsidRDefault="009A66A3" w:rsidP="00E167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</w:t>
      </w:r>
      <w:proofErr w:type="spellStart"/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ознайомититись</w:t>
      </w:r>
      <w:proofErr w:type="spellEnd"/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Положенням </w:t>
      </w:r>
      <w:r w:rsidR="002E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</w:t>
      </w:r>
      <w:r w:rsidRPr="009A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переходьте за покликанням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7" w:history="1">
        <w:r w:rsidR="003F0AC8" w:rsidRPr="003F0AC8">
          <w:rPr>
            <w:rStyle w:val="a3"/>
            <w:rFonts w:ascii="Times New Roman" w:hAnsi="Times New Roman" w:cs="Times New Roman"/>
            <w:sz w:val="28"/>
            <w:szCs w:val="28"/>
          </w:rPr>
          <w:t>http://estetuchnuy-centr.km.ua/2018/04/08/polozhennia-pro-oblasnyj-zaochnyj-literaturnyj-konkurs-poetychnyj-zorepad-sered-uchniv-ta-pratsivnykiv-profesijno-tekhnichnykh-navchalnykh-zakladiv/</w:t>
        </w:r>
      </w:hyperlink>
      <w:r w:rsidR="003F0AC8">
        <w:rPr>
          <w:lang w:val="uk-UA"/>
        </w:rPr>
        <w:t xml:space="preserve"> </w:t>
      </w:r>
    </w:p>
    <w:p w:rsidR="00832450" w:rsidRDefault="00832450" w:rsidP="009A66A3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450" w:rsidRDefault="00832450" w:rsidP="009A66A3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EB6" w:rsidRDefault="00A4471B" w:rsidP="009A66A3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57F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25783F" wp14:editId="4882D670">
            <wp:simplePos x="0" y="0"/>
            <wp:positionH relativeFrom="column">
              <wp:posOffset>3805555</wp:posOffset>
            </wp:positionH>
            <wp:positionV relativeFrom="paragraph">
              <wp:posOffset>138430</wp:posOffset>
            </wp:positionV>
            <wp:extent cx="885825" cy="885825"/>
            <wp:effectExtent l="0" t="0" r="0" b="0"/>
            <wp:wrapThrough wrapText="bothSides">
              <wp:wrapPolygon edited="0">
                <wp:start x="13006" y="1394"/>
                <wp:lineTo x="6503" y="9290"/>
                <wp:lineTo x="2323" y="15794"/>
                <wp:lineTo x="5574" y="19974"/>
                <wp:lineTo x="6039" y="20903"/>
                <wp:lineTo x="8826" y="20903"/>
                <wp:lineTo x="10219" y="17187"/>
                <wp:lineTo x="14400" y="17187"/>
                <wp:lineTo x="19045" y="13006"/>
                <wp:lineTo x="18581" y="9755"/>
                <wp:lineTo x="20439" y="5574"/>
                <wp:lineTo x="15794" y="1394"/>
                <wp:lineTo x="13006" y="1394"/>
              </wp:wrapPolygon>
            </wp:wrapThrough>
            <wp:docPr id="3" name="Рисунок 3" descr="C:\Users\1\Desktop\підпис Григор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ідпис Григорчу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AFE"/>
                        </a:clrFrom>
                        <a:clrTo>
                          <a:srgbClr val="F9FA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EB6" w:rsidRDefault="00535EB6" w:rsidP="009A66A3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6A3" w:rsidRPr="009A66A3" w:rsidRDefault="009A66A3" w:rsidP="009A66A3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                                                                                       </w:t>
      </w:r>
      <w:r w:rsidR="00A4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В. </w:t>
      </w:r>
      <w:proofErr w:type="spellStart"/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Григорчук</w:t>
      </w:r>
      <w:proofErr w:type="spellEnd"/>
      <w:r w:rsidRPr="009A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A66A3" w:rsidRDefault="009A66A3" w:rsidP="009A66A3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36D" w:rsidRDefault="009A136D" w:rsidP="009A66A3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450" w:rsidRPr="009A66A3" w:rsidRDefault="00832450" w:rsidP="009A66A3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A66A3" w:rsidRPr="009A66A3" w:rsidRDefault="009A66A3" w:rsidP="009A6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Гузак</w:t>
      </w:r>
      <w:proofErr w:type="spellEnd"/>
      <w:r w:rsidRPr="009A66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М.С.,(0382)65-23-13</w:t>
      </w:r>
    </w:p>
    <w:sectPr w:rsidR="009A66A3" w:rsidRPr="009A66A3" w:rsidSect="00D5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A3"/>
    <w:rsid w:val="00266F6A"/>
    <w:rsid w:val="002E3616"/>
    <w:rsid w:val="00337DBE"/>
    <w:rsid w:val="00347A02"/>
    <w:rsid w:val="003F0AC8"/>
    <w:rsid w:val="004023D2"/>
    <w:rsid w:val="00510EED"/>
    <w:rsid w:val="00535EB6"/>
    <w:rsid w:val="00600839"/>
    <w:rsid w:val="00832450"/>
    <w:rsid w:val="008D0475"/>
    <w:rsid w:val="0098101C"/>
    <w:rsid w:val="0099713D"/>
    <w:rsid w:val="009A136D"/>
    <w:rsid w:val="009A66A3"/>
    <w:rsid w:val="009B2449"/>
    <w:rsid w:val="00A351A7"/>
    <w:rsid w:val="00A4471B"/>
    <w:rsid w:val="00A57310"/>
    <w:rsid w:val="00BE33B4"/>
    <w:rsid w:val="00E1670A"/>
    <w:rsid w:val="00E2011B"/>
    <w:rsid w:val="00E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7D4DD"/>
  <w15:chartTrackingRefBased/>
  <w15:docId w15:val="{BF452D31-BDCF-4F3B-91AE-422511B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6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estetuchnuy-centr.km.ua/2018/04/08/polozhennia-pro-oblasnyj-zaochnyj-literaturnyj-konkurs-poetychnyj-zorepad-sered-uchniv-ta-pratsivnykiv-profesijno-tekhnichnykh-navchalnykh-zaklad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dcevym@i.ua" TargetMode="External"/><Relationship Id="rId5" Type="http://schemas.openxmlformats.org/officeDocument/2006/relationships/hyperlink" Target="mailto:xdcevym@i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2022-09-07T08:41:00Z</dcterms:created>
  <dcterms:modified xsi:type="dcterms:W3CDTF">2022-10-11T12:27:00Z</dcterms:modified>
</cp:coreProperties>
</file>