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D525D8" w:rsidRPr="00734D99" w:rsidTr="00DA277C">
        <w:trPr>
          <w:trHeight w:val="921"/>
        </w:trPr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D525D8" w:rsidRPr="00734D99" w:rsidRDefault="00D525D8" w:rsidP="00DA2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759" w:dyaOrig="10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9.75pt" o:ole="" fillcolor="window">
                  <v:imagedata r:id="rId7" o:title=""/>
                </v:shape>
                <o:OLEObject Type="Embed" ProgID="CorelDraw.Graphic.8" ShapeID="_x0000_i1025" DrawAspect="Content" ObjectID="_1739172781" r:id="rId8"/>
              </w:object>
            </w:r>
          </w:p>
        </w:tc>
      </w:tr>
      <w:tr w:rsidR="00D525D8" w:rsidRPr="0073563D" w:rsidTr="00DA277C">
        <w:tc>
          <w:tcPr>
            <w:tcW w:w="9468" w:type="dxa"/>
            <w:tcBorders>
              <w:left w:val="nil"/>
              <w:right w:val="nil"/>
            </w:tcBorders>
          </w:tcPr>
          <w:p w:rsidR="00D525D8" w:rsidRPr="00734D99" w:rsidRDefault="00D525D8" w:rsidP="00DA277C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34D99">
              <w:rPr>
                <w:rFonts w:ascii="Times New Roman" w:eastAsia="Calibri" w:hAnsi="Times New Roman" w:cs="Times New Roman"/>
                <w:lang w:val="uk-UA"/>
              </w:rPr>
              <w:t>УКРАЇНА</w:t>
            </w:r>
          </w:p>
          <w:p w:rsidR="00D525D8" w:rsidRPr="00734D99" w:rsidRDefault="00D525D8" w:rsidP="00DA277C">
            <w:pPr>
              <w:spacing w:after="0"/>
              <w:jc w:val="center"/>
              <w:rPr>
                <w:rFonts w:ascii="Times New Roman" w:eastAsia="Calibri" w:hAnsi="Times New Roman" w:cs="Times New Roman"/>
                <w:caps/>
                <w:lang w:val="uk-UA"/>
              </w:rPr>
            </w:pPr>
            <w:r w:rsidRPr="00734D99">
              <w:rPr>
                <w:rFonts w:ascii="Times New Roman" w:eastAsia="Calibri" w:hAnsi="Times New Roman" w:cs="Times New Roman"/>
                <w:caps/>
                <w:lang w:val="uk-UA"/>
              </w:rPr>
              <w:t>Міністерство освіти і науки України</w:t>
            </w:r>
          </w:p>
          <w:p w:rsidR="00D525D8" w:rsidRPr="00734D99" w:rsidRDefault="00D525D8" w:rsidP="00DA277C">
            <w:pPr>
              <w:spacing w:after="0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734D99">
              <w:rPr>
                <w:rFonts w:ascii="Times New Roman" w:eastAsia="Calibri" w:hAnsi="Times New Roman" w:cs="Times New Roman"/>
                <w:caps/>
              </w:rPr>
              <w:t>ДЕПАРТАМЕНТ ОСВІТИ</w:t>
            </w:r>
            <w:r w:rsidRPr="00734D99">
              <w:rPr>
                <w:rFonts w:ascii="Times New Roman" w:eastAsia="Calibri" w:hAnsi="Times New Roman" w:cs="Times New Roman"/>
                <w:caps/>
                <w:lang w:val="uk-UA"/>
              </w:rPr>
              <w:t xml:space="preserve"> ТА </w:t>
            </w:r>
            <w:r w:rsidRPr="00734D99">
              <w:rPr>
                <w:rFonts w:ascii="Times New Roman" w:eastAsia="Calibri" w:hAnsi="Times New Roman" w:cs="Times New Roman"/>
                <w:caps/>
              </w:rPr>
              <w:t>НАУКИ</w:t>
            </w:r>
          </w:p>
          <w:p w:rsidR="00D525D8" w:rsidRPr="00734D99" w:rsidRDefault="00D525D8" w:rsidP="00DA27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lang w:val="uk-UA"/>
              </w:rPr>
            </w:pPr>
            <w:r w:rsidRPr="00734D99">
              <w:rPr>
                <w:rFonts w:ascii="Times New Roman" w:eastAsia="Calibri" w:hAnsi="Times New Roman" w:cs="Times New Roman"/>
                <w:caps/>
                <w:lang w:val="uk-UA"/>
              </w:rPr>
              <w:t>хмельницької обласної державної адміністрації</w:t>
            </w:r>
          </w:p>
          <w:p w:rsidR="00D525D8" w:rsidRPr="00734D99" w:rsidRDefault="00D525D8" w:rsidP="00DA277C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34D99">
              <w:rPr>
                <w:rFonts w:ascii="Times New Roman" w:eastAsia="Calibri" w:hAnsi="Times New Roman" w:cs="Times New Roman"/>
                <w:lang w:val="uk-UA"/>
              </w:rPr>
              <w:t>ХМЕЛЬНИЦЬКИЙ ДЕРЖАВНИЙ ЦЕНТР ЕСТЕТИЧНОГО ВИХОВАННЯ</w:t>
            </w:r>
          </w:p>
          <w:p w:rsidR="00D525D8" w:rsidRPr="00734D99" w:rsidRDefault="00D525D8" w:rsidP="00DA27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34D99">
              <w:rPr>
                <w:rFonts w:ascii="Times New Roman" w:eastAsia="Calibri" w:hAnsi="Times New Roman" w:cs="Times New Roman"/>
                <w:lang w:val="uk-UA"/>
              </w:rPr>
              <w:t>УЧНІВСЬКОЇ МОЛОДІ</w:t>
            </w:r>
          </w:p>
          <w:p w:rsidR="00D525D8" w:rsidRPr="00734D99" w:rsidRDefault="00D525D8" w:rsidP="00DA2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Кам’янецька, </w:t>
            </w:r>
            <w:smartTag w:uri="urn:schemas-microsoft-com:office:smarttags" w:element="metricconverter">
              <w:smartTagPr>
                <w:attr w:name="ProductID" w:val="57, м"/>
              </w:smartTagPr>
              <w:r w:rsidRPr="00734D9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57, м</w:t>
              </w:r>
            </w:smartTag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Хмельницький, 29013,</w:t>
            </w:r>
          </w:p>
          <w:p w:rsidR="00D525D8" w:rsidRPr="00734D99" w:rsidRDefault="00D525D8" w:rsidP="00DA2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тел./факс (0382) 65-23-13, </w:t>
            </w:r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hyperlink r:id="rId9" w:history="1">
              <w:r w:rsidRPr="00734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xdcevym</w:t>
              </w:r>
              <w:r w:rsidRPr="00734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Pr="00734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Pr="00734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734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</w:hyperlink>
            <w:r w:rsidRPr="0073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 02549871</w:t>
            </w:r>
          </w:p>
        </w:tc>
      </w:tr>
    </w:tbl>
    <w:p w:rsidR="00C02A2F" w:rsidRPr="00D525D8" w:rsidRDefault="00C02A2F" w:rsidP="00D525D8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02A2F" w:rsidRPr="003E76EF" w:rsidRDefault="005A2C6B" w:rsidP="005A2C6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7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01.03.2023 № </w:t>
      </w:r>
      <w:r w:rsidR="003E7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</w:p>
    <w:p w:rsidR="00C02A2F" w:rsidRDefault="00C02A2F" w:rsidP="00C02A2F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2A2F" w:rsidRPr="00C02A2F" w:rsidRDefault="00C02A2F" w:rsidP="00C02A2F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02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Директорам закладів професійної (професійно-технічної) освіти області</w:t>
      </w:r>
    </w:p>
    <w:p w:rsidR="00C02A2F" w:rsidRPr="00C02A2F" w:rsidRDefault="00C02A2F" w:rsidP="00C02A2F">
      <w:pPr>
        <w:widowControl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2A2F" w:rsidRDefault="00C02A2F" w:rsidP="00C02A2F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Хмельницький державний центр естетичного виховання учнівської молоді повідомляє, відповідно до наказу директора Департаменту</w:t>
      </w:r>
      <w:r w:rsidR="00050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та науки</w:t>
      </w:r>
      <w:r w:rsidRPr="00C02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Хмельницької обласної державної адміністрації від </w:t>
      </w:r>
      <w:r w:rsidR="00996347" w:rsidRPr="00996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28.02.2023 №52</w:t>
      </w:r>
      <w:r w:rsidRPr="00996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-од </w:t>
      </w:r>
      <w:r w:rsidRPr="00C02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організацію проведення обласного заочного конкурсу молодіжних газет «Нова преса» серед здобувачів освіти закладів професійної (про</w:t>
      </w:r>
      <w:r w:rsidR="00A65F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фесійно-технічної) освіти», </w:t>
      </w:r>
      <w:r w:rsidR="00316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3169F6" w:rsidRPr="00316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онкурс проводиться з березня по квітень</w:t>
      </w:r>
      <w:r w:rsidR="00D52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169F6" w:rsidRPr="00316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2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169F6" w:rsidRPr="00316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наказу </w:t>
      </w:r>
      <w:r w:rsidRPr="00C02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Конкурсні роботи, які займуть призові місця, буде надіслано на </w:t>
      </w:r>
      <w:r w:rsidR="001B2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316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2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Міжнародний</w:t>
      </w:r>
      <w:r w:rsidR="002A7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фестиваль-конкурс</w:t>
      </w:r>
      <w:r w:rsidRPr="00C02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«Прес-весна на Дніпрових схилах», м. Київ</w:t>
      </w:r>
      <w:r w:rsidRPr="00C02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69F6" w:rsidRPr="003169F6" w:rsidRDefault="003169F6" w:rsidP="003169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9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Пріоритетною вважається номінація «Краща електронна газета»                         (вид роботи - Інтернет –газета)  відповідно до п. 2, 3  розділу </w:t>
      </w:r>
      <w:r w:rsidRPr="003169F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3169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69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Положення про конкурс.</w:t>
      </w:r>
    </w:p>
    <w:p w:rsidR="003169F6" w:rsidRPr="003169F6" w:rsidRDefault="003169F6" w:rsidP="003169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169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Конкурсні роботи надсилати до 13 квітня на електронну адресу ХДЦЕВУМ </w:t>
      </w:r>
      <w:hyperlink r:id="rId10" w:history="1">
        <w:r w:rsidRPr="003169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xdcevym@i.ua</w:t>
        </w:r>
      </w:hyperlink>
      <w:r w:rsidRPr="003169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3169F6" w:rsidRPr="003169F6" w:rsidRDefault="003169F6" w:rsidP="003169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169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Підсумковий етап по визначенню переможців обласного конкурсу молодіжних газет «Нова преса» серед здобувачів освіти проводитиметься з 17 квітня по 21 квітня 2023 року.</w:t>
      </w:r>
    </w:p>
    <w:p w:rsidR="00C02A2F" w:rsidRPr="00C02A2F" w:rsidRDefault="00C02A2F" w:rsidP="00C02A2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Конкурсні роботи, що не відповідають вимогам Положення та надіслані на конкурс невчасно не розглядаються.</w:t>
      </w:r>
    </w:p>
    <w:p w:rsidR="00C02A2F" w:rsidRDefault="00C02A2F" w:rsidP="00C02A2F">
      <w:pPr>
        <w:widowControl w:val="0"/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7DC" w:rsidRDefault="000E07DC" w:rsidP="00C02A2F">
      <w:pPr>
        <w:widowControl w:val="0"/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25D8" w:rsidRDefault="00D525D8" w:rsidP="00C02A2F">
      <w:pPr>
        <w:widowControl w:val="0"/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25D8" w:rsidRDefault="0073563D" w:rsidP="00C02A2F">
      <w:pPr>
        <w:widowControl w:val="0"/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1E0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1BA590" wp14:editId="62AB7926">
            <wp:simplePos x="0" y="0"/>
            <wp:positionH relativeFrom="column">
              <wp:posOffset>1948815</wp:posOffset>
            </wp:positionH>
            <wp:positionV relativeFrom="paragraph">
              <wp:posOffset>135890</wp:posOffset>
            </wp:positionV>
            <wp:extent cx="1181100" cy="641350"/>
            <wp:effectExtent l="0" t="0" r="0" b="6350"/>
            <wp:wrapNone/>
            <wp:docPr id="1" name="Рисунок 1" descr="C:\Users\1\Desktop\ВІЗИ\підпис Григорчук Т.В.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ІЗИ\підпис Григорчук Т.В. -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A2F" w:rsidRPr="003169F6" w:rsidRDefault="00C02A2F" w:rsidP="003169F6">
      <w:pPr>
        <w:widowControl w:val="0"/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="00650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C02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650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735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650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02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Тетяна ГРИГОРЧУК</w:t>
      </w:r>
    </w:p>
    <w:p w:rsidR="00C02A2F" w:rsidRPr="00C02A2F" w:rsidRDefault="00C02A2F" w:rsidP="00C02A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02A2F" w:rsidRDefault="00C02A2F" w:rsidP="00C02A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96347" w:rsidRDefault="00996347" w:rsidP="00C02A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3563D" w:rsidRDefault="0073563D" w:rsidP="00C02A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3563D" w:rsidRDefault="0073563D" w:rsidP="00C02A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3563D" w:rsidRDefault="0073563D" w:rsidP="00C02A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B3AFD" w:rsidRDefault="004B3AFD" w:rsidP="00C02A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3563D" w:rsidRDefault="0073563D" w:rsidP="00C02A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02A2F" w:rsidRPr="00C02A2F" w:rsidRDefault="00290F8C" w:rsidP="00C02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Оксана МИКУЛЯК</w:t>
      </w:r>
      <w:r w:rsidR="00B65C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(096) 7473311</w:t>
      </w:r>
      <w:r w:rsidR="00C02A2F" w:rsidRPr="00C02A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sectPr w:rsidR="00C02A2F" w:rsidRPr="00C02A2F" w:rsidSect="009F45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E2" w:rsidRDefault="00B30AE2" w:rsidP="003169F6">
      <w:pPr>
        <w:spacing w:after="0" w:line="240" w:lineRule="auto"/>
      </w:pPr>
      <w:r>
        <w:separator/>
      </w:r>
    </w:p>
  </w:endnote>
  <w:endnote w:type="continuationSeparator" w:id="0">
    <w:p w:rsidR="00B30AE2" w:rsidRDefault="00B30AE2" w:rsidP="0031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E2" w:rsidRDefault="00B30AE2" w:rsidP="003169F6">
      <w:pPr>
        <w:spacing w:after="0" w:line="240" w:lineRule="auto"/>
      </w:pPr>
      <w:r>
        <w:separator/>
      </w:r>
    </w:p>
  </w:footnote>
  <w:footnote w:type="continuationSeparator" w:id="0">
    <w:p w:rsidR="00B30AE2" w:rsidRDefault="00B30AE2" w:rsidP="0031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67612"/>
    <w:multiLevelType w:val="hybridMultilevel"/>
    <w:tmpl w:val="AB4E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26"/>
    <w:rsid w:val="00050792"/>
    <w:rsid w:val="000E07DC"/>
    <w:rsid w:val="000E7F44"/>
    <w:rsid w:val="00125258"/>
    <w:rsid w:val="001B2648"/>
    <w:rsid w:val="00290F8C"/>
    <w:rsid w:val="002A7389"/>
    <w:rsid w:val="002A74D8"/>
    <w:rsid w:val="003169F6"/>
    <w:rsid w:val="00342884"/>
    <w:rsid w:val="003E05CA"/>
    <w:rsid w:val="003E76EF"/>
    <w:rsid w:val="003F7735"/>
    <w:rsid w:val="004032FC"/>
    <w:rsid w:val="004B0242"/>
    <w:rsid w:val="004B3AFD"/>
    <w:rsid w:val="00561ACD"/>
    <w:rsid w:val="00576968"/>
    <w:rsid w:val="005A2C6B"/>
    <w:rsid w:val="005C2FCB"/>
    <w:rsid w:val="00632719"/>
    <w:rsid w:val="006501E0"/>
    <w:rsid w:val="006F1926"/>
    <w:rsid w:val="0073563D"/>
    <w:rsid w:val="00846F1E"/>
    <w:rsid w:val="008A44A3"/>
    <w:rsid w:val="00996347"/>
    <w:rsid w:val="00997068"/>
    <w:rsid w:val="009F4563"/>
    <w:rsid w:val="00A65F83"/>
    <w:rsid w:val="00A967FF"/>
    <w:rsid w:val="00AC2E97"/>
    <w:rsid w:val="00B30AE2"/>
    <w:rsid w:val="00B65CE3"/>
    <w:rsid w:val="00C02A2F"/>
    <w:rsid w:val="00C64606"/>
    <w:rsid w:val="00D525D8"/>
    <w:rsid w:val="00F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7D806A"/>
  <w15:chartTrackingRefBased/>
  <w15:docId w15:val="{0A946C89-7215-4983-868C-B3985FD2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9F6"/>
  </w:style>
  <w:style w:type="paragraph" w:styleId="a6">
    <w:name w:val="footer"/>
    <w:basedOn w:val="a"/>
    <w:link w:val="a7"/>
    <w:uiPriority w:val="99"/>
    <w:unhideWhenUsed/>
    <w:rsid w:val="0031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9F6"/>
  </w:style>
  <w:style w:type="paragraph" w:styleId="a8">
    <w:name w:val="Balloon Text"/>
    <w:basedOn w:val="a"/>
    <w:link w:val="a9"/>
    <w:uiPriority w:val="99"/>
    <w:semiHidden/>
    <w:unhideWhenUsed/>
    <w:rsid w:val="00D5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xdcevym@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dcevym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2023-03-01T07:47:00Z</cp:lastPrinted>
  <dcterms:created xsi:type="dcterms:W3CDTF">2023-01-31T08:48:00Z</dcterms:created>
  <dcterms:modified xsi:type="dcterms:W3CDTF">2023-03-01T08:47:00Z</dcterms:modified>
</cp:coreProperties>
</file>